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BE" w:rsidRPr="00DD01D0" w:rsidRDefault="00DD01D0" w:rsidP="00DD01D0">
      <w:pPr>
        <w:jc w:val="center"/>
        <w:rPr>
          <w:b/>
          <w:sz w:val="40"/>
          <w:szCs w:val="40"/>
        </w:rPr>
      </w:pPr>
      <w:r w:rsidRPr="00DD01D0">
        <w:rPr>
          <w:b/>
          <w:sz w:val="40"/>
          <w:szCs w:val="40"/>
        </w:rPr>
        <w:t>UWAGA KONKURS!!!</w:t>
      </w:r>
    </w:p>
    <w:p w:rsidR="00DD01D0" w:rsidRPr="00DD01D0" w:rsidRDefault="00DD01D0" w:rsidP="00DD01D0">
      <w:pPr>
        <w:jc w:val="center"/>
      </w:pPr>
      <w:r w:rsidRPr="00DD01D0">
        <w:rPr>
          <w:rStyle w:val="Pogrubienie"/>
          <w:color w:val="000000"/>
          <w:sz w:val="27"/>
          <w:szCs w:val="27"/>
        </w:rPr>
        <w:t xml:space="preserve"> pn.</w:t>
      </w:r>
      <w:r w:rsidRPr="00DD01D0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D01D0">
        <w:rPr>
          <w:rStyle w:val="Pogrubienie"/>
          <w:iCs/>
          <w:color w:val="000000"/>
          <w:sz w:val="27"/>
          <w:szCs w:val="27"/>
        </w:rPr>
        <w:t>,,Moja mała Ojczyzna!” - II edycja</w:t>
      </w:r>
    </w:p>
    <w:p w:rsidR="00DD01D0" w:rsidRPr="00DD01D0" w:rsidRDefault="00DD01D0" w:rsidP="00DD01D0">
      <w:pPr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</w:t>
      </w:r>
      <w:r w:rsidRPr="00DD01D0">
        <w:rPr>
          <w:rFonts w:ascii="Book Antiqua" w:hAnsi="Book Antiqua"/>
          <w:color w:val="000000"/>
          <w:sz w:val="24"/>
          <w:szCs w:val="24"/>
        </w:rPr>
        <w:t xml:space="preserve">Tegoroczna edycja konkursu będzie sprawdzianem wiedzy na temat </w:t>
      </w:r>
      <w:r w:rsidRPr="00DD01D0">
        <w:rPr>
          <w:rFonts w:ascii="Book Antiqua" w:hAnsi="Book Antiqua"/>
          <w:b/>
          <w:color w:val="000000"/>
          <w:sz w:val="24"/>
          <w:szCs w:val="24"/>
        </w:rPr>
        <w:t>regionu, lokalnej tradycji i kultury.</w:t>
      </w:r>
    </w:p>
    <w:p w:rsidR="00DD01D0" w:rsidRPr="00DD01D0" w:rsidRDefault="00DD01D0" w:rsidP="00DD01D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</w:t>
      </w:r>
      <w:r>
        <w:rPr>
          <w:rStyle w:val="Pogrubienie"/>
          <w:rFonts w:ascii="Book Antiqua" w:hAnsi="Book Antiqua"/>
          <w:color w:val="000000"/>
          <w:sz w:val="24"/>
          <w:szCs w:val="24"/>
        </w:rPr>
        <w:t xml:space="preserve"> </w:t>
      </w:r>
      <w:r w:rsidRPr="00DD01D0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Uczestnikami Konkursu mogą być </w:t>
      </w:r>
      <w:r w:rsidRPr="00DD01D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>uczniowie szkół podstawowych z klas IV-VI</w:t>
      </w:r>
      <w:r w:rsidRPr="00DD01D0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  terenu powiatu limanowskiego. Każda szkoła ma prawo zgłosić maksymalnie </w:t>
      </w:r>
      <w:r w:rsidRPr="00DD01D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>15 uczniów</w:t>
      </w:r>
      <w:r w:rsidRPr="00DD01D0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 biorących udział w konkursie. Zakres wiedzy, który obejmuje zagadnienia związane z konkursem zawiera publikacja dla uczniów szkół podstawowych oraz bibliografia sporządzona przez Organizatora. Publikacja zostanie udostępniona uczestnikom konkursu po dostarczeniu Organizatorowi wypełnionego formularza zgłoszeniowego potwierdzającego chęć udziału w konkursie. </w:t>
      </w:r>
    </w:p>
    <w:p w:rsidR="00DD01D0" w:rsidRPr="00DD01D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DD01D0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Konkurs przeprowadzony zostanie w szkołach, które wyrażą chęć uczestnictwa w konkursie, w terminie </w:t>
      </w:r>
      <w:r w:rsidRPr="00DD01D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>od 11.05.2015r. do 12.06.2015r.</w:t>
      </w:r>
    </w:p>
    <w:p w:rsidR="00DD01D0" w:rsidRPr="00DD01D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DD01D0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Pierwszych 15 osób, którzy zdobędą największą liczbę punktów w konkursie otrzyma dyplomy i nagrody rzeczowe dla uczniów szkół podstawowych. </w:t>
      </w:r>
    </w:p>
    <w:p w:rsidR="00DD01D0" w:rsidRPr="00DD01D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  <w:r w:rsidRPr="00DD01D0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- 1, 2, 3 miejsce  - tablet 7</w:t>
      </w:r>
    </w:p>
    <w:p w:rsidR="00DD01D0" w:rsidRPr="00DD01D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  <w:r w:rsidRPr="00DD01D0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- 4,5, miejsce – aparat cyfrowy</w:t>
      </w:r>
    </w:p>
    <w:p w:rsidR="00DD01D0" w:rsidRPr="00DD01D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  <w:r w:rsidRPr="00DD01D0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- 6 miejsce – odtwarzacz MP4</w:t>
      </w:r>
    </w:p>
    <w:p w:rsidR="00DD01D0" w:rsidRPr="00DD01D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</w:pPr>
      <w:r w:rsidRPr="00DD01D0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- 7-15 miejsce – gadżety promocyjne Organizatora</w:t>
      </w:r>
    </w:p>
    <w:p w:rsidR="00DD01D0" w:rsidRPr="00DD01D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DD01D0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Laureaci konkursu zostaną odpowiednio wcześnie poinformowani oraz zaproszeni na uroczyste ogłoszenie wyników i rozdanie nagród w określonym terminie i miejscu.</w:t>
      </w:r>
    </w:p>
    <w:p w:rsidR="00DD01D0" w:rsidRPr="00DD01D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pl-PL"/>
        </w:rPr>
      </w:pPr>
      <w:r w:rsidRPr="00DD01D0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Więcej informacji na temat konkursu znaleźć można na stronie internetowej: </w:t>
      </w:r>
      <w:hyperlink r:id="rId5" w:tgtFrame="_blank" w:history="1">
        <w:r w:rsidRPr="00DD01D0">
          <w:rPr>
            <w:rFonts w:ascii="Book Antiqua" w:eastAsia="Times New Roman" w:hAnsi="Book Antiqua" w:cs="Times New Roman"/>
            <w:b/>
            <w:bCs/>
            <w:i/>
            <w:iCs/>
            <w:sz w:val="24"/>
            <w:szCs w:val="24"/>
            <w:u w:val="single"/>
            <w:lang w:eastAsia="pl-PL"/>
          </w:rPr>
          <w:t>www.rdr.ilimanowa.pl</w:t>
        </w:r>
      </w:hyperlink>
    </w:p>
    <w:p w:rsidR="00684350" w:rsidRDefault="0068435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bCs/>
          <w:i/>
          <w:iCs/>
          <w:color w:val="000000"/>
          <w:sz w:val="24"/>
          <w:szCs w:val="24"/>
          <w:lang w:eastAsia="pl-PL"/>
        </w:rPr>
      </w:pPr>
    </w:p>
    <w:p w:rsidR="00DD01D0" w:rsidRPr="00684350" w:rsidRDefault="00DD01D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684350">
        <w:rPr>
          <w:rFonts w:ascii="Book Antiqua" w:eastAsia="Times New Roman" w:hAnsi="Book Antiqua" w:cs="Times New Roman"/>
          <w:bCs/>
          <w:i/>
          <w:iCs/>
          <w:color w:val="000000"/>
          <w:sz w:val="24"/>
          <w:szCs w:val="24"/>
          <w:lang w:eastAsia="pl-PL"/>
        </w:rPr>
        <w:t>Zgłoszenia do</w:t>
      </w:r>
      <w:r w:rsidR="00684350" w:rsidRPr="00684350">
        <w:rPr>
          <w:rFonts w:ascii="Book Antiqua" w:eastAsia="Times New Roman" w:hAnsi="Book Antiqua" w:cs="Times New Roman"/>
          <w:bCs/>
          <w:i/>
          <w:iCs/>
          <w:color w:val="000000"/>
          <w:sz w:val="24"/>
          <w:szCs w:val="24"/>
          <w:lang w:eastAsia="pl-PL"/>
        </w:rPr>
        <w:t xml:space="preserve"> konkursu przyjmuje</w:t>
      </w:r>
      <w:r w:rsidR="00684350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684350" w:rsidRPr="00684350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p. Renata Ślimak-Frys do czwartku tj. 07.05.2015r.  </w:t>
      </w:r>
    </w:p>
    <w:p w:rsidR="00684350" w:rsidRDefault="00684350" w:rsidP="00DD01D0">
      <w:pPr>
        <w:spacing w:before="100" w:beforeAutospacing="1" w:after="100" w:afterAutospacing="1" w:line="224" w:lineRule="atLeast"/>
        <w:jc w:val="both"/>
        <w:rPr>
          <w:rFonts w:ascii="Book Antiqua" w:eastAsia="Times New Roman" w:hAnsi="Book Antiqua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684350" w:rsidRDefault="00DD01D0" w:rsidP="00684350">
      <w:pPr>
        <w:spacing w:before="100" w:beforeAutospacing="1" w:after="100" w:afterAutospacing="1" w:line="224" w:lineRule="atLeast"/>
        <w:jc w:val="center"/>
        <w:rPr>
          <w:rFonts w:ascii="Book Antiqua" w:eastAsia="Times New Roman" w:hAnsi="Book Antiqua" w:cs="Times New Roman"/>
          <w:b/>
          <w:bCs/>
          <w:iCs/>
          <w:color w:val="000000"/>
          <w:sz w:val="28"/>
          <w:szCs w:val="28"/>
          <w:lang w:eastAsia="pl-PL"/>
        </w:rPr>
      </w:pPr>
      <w:bookmarkStart w:id="0" w:name="_GoBack"/>
      <w:bookmarkEnd w:id="0"/>
      <w:r w:rsidRPr="00DD01D0">
        <w:rPr>
          <w:rFonts w:ascii="Book Antiqua" w:eastAsia="Times New Roman" w:hAnsi="Book Antiqua" w:cs="Times New Roman"/>
          <w:b/>
          <w:bCs/>
          <w:iCs/>
          <w:color w:val="000000"/>
          <w:sz w:val="28"/>
          <w:szCs w:val="28"/>
          <w:lang w:eastAsia="pl-PL"/>
        </w:rPr>
        <w:t>Serdecznie zapraszamy do wzięcia udziału w konkursie,</w:t>
      </w:r>
    </w:p>
    <w:p w:rsidR="00DD01D0" w:rsidRPr="00DD01D0" w:rsidRDefault="00DD01D0" w:rsidP="00684350">
      <w:pPr>
        <w:spacing w:before="100" w:beforeAutospacing="1" w:after="100" w:afterAutospacing="1" w:line="224" w:lineRule="atLeast"/>
        <w:jc w:val="center"/>
        <w:rPr>
          <w:rFonts w:ascii="Book Antiqua" w:eastAsia="Times New Roman" w:hAnsi="Book Antiqua" w:cs="Times New Roman"/>
          <w:color w:val="000000"/>
          <w:sz w:val="28"/>
          <w:szCs w:val="28"/>
          <w:lang w:eastAsia="pl-PL"/>
        </w:rPr>
      </w:pPr>
      <w:r w:rsidRPr="00DD01D0">
        <w:rPr>
          <w:rFonts w:ascii="Book Antiqua" w:eastAsia="Times New Roman" w:hAnsi="Book Antiqua" w:cs="Times New Roman"/>
          <w:b/>
          <w:bCs/>
          <w:iCs/>
          <w:color w:val="000000"/>
          <w:sz w:val="28"/>
          <w:szCs w:val="28"/>
          <w:lang w:eastAsia="pl-PL"/>
        </w:rPr>
        <w:t>naprawdę warto!!!  :)</w:t>
      </w:r>
    </w:p>
    <w:p w:rsidR="00DD01D0" w:rsidRPr="00DD01D0" w:rsidRDefault="00DD01D0" w:rsidP="00DD01D0"/>
    <w:sectPr w:rsidR="00DD01D0" w:rsidRPr="00DD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0"/>
    <w:rsid w:val="002F07BE"/>
    <w:rsid w:val="00684350"/>
    <w:rsid w:val="00D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01D0"/>
    <w:rPr>
      <w:b/>
      <w:bCs/>
    </w:rPr>
  </w:style>
  <w:style w:type="character" w:customStyle="1" w:styleId="apple-converted-space">
    <w:name w:val="apple-converted-space"/>
    <w:basedOn w:val="Domylnaczcionkaakapitu"/>
    <w:rsid w:val="00DD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01D0"/>
    <w:rPr>
      <w:b/>
      <w:bCs/>
    </w:rPr>
  </w:style>
  <w:style w:type="character" w:customStyle="1" w:styleId="apple-converted-space">
    <w:name w:val="apple-converted-space"/>
    <w:basedOn w:val="Domylnaczcionkaakapitu"/>
    <w:rsid w:val="00DD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r.iliman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SRenata</dc:creator>
  <cp:keywords/>
  <dc:description/>
  <cp:lastModifiedBy>SRenata</cp:lastModifiedBy>
  <cp:revision>1</cp:revision>
  <cp:lastPrinted>2015-05-04T10:18:00Z</cp:lastPrinted>
  <dcterms:created xsi:type="dcterms:W3CDTF">2015-05-04T10:01:00Z</dcterms:created>
  <dcterms:modified xsi:type="dcterms:W3CDTF">2015-05-04T10:19:00Z</dcterms:modified>
</cp:coreProperties>
</file>