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942" w:rsidRPr="00C32AB7" w:rsidRDefault="00445942" w:rsidP="00445942">
      <w:pPr>
        <w:spacing w:after="0"/>
        <w:jc w:val="center"/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l-PL"/>
        </w:rPr>
      </w:pPr>
      <w:r w:rsidRPr="00C32AB7">
        <w:rPr>
          <w:rFonts w:ascii="Times New Roman" w:eastAsia="Times New Roman" w:hAnsi="Times New Roman"/>
          <w:b/>
          <w:bCs/>
          <w:caps/>
          <w:color w:val="000000"/>
          <w:sz w:val="24"/>
          <w:szCs w:val="24"/>
          <w:lang w:eastAsia="pl-PL"/>
        </w:rPr>
        <w:t xml:space="preserve">Wymagania edukacyjne </w:t>
      </w:r>
    </w:p>
    <w:p w:rsidR="00445942" w:rsidRDefault="00445942" w:rsidP="00445942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 w:rsidRPr="0044594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na śródroczną i roczną ocenę klasyfikacyjną z </w:t>
      </w:r>
      <w:r w:rsidRPr="0044594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języka niemieckiego</w:t>
      </w:r>
      <w:r w:rsidRPr="00445942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 xml:space="preserve"> w klasie </w:t>
      </w:r>
      <w:r w:rsidR="00B8272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pl-PL"/>
        </w:rPr>
        <w:t>7</w:t>
      </w:r>
    </w:p>
    <w:p w:rsidR="00445942" w:rsidRPr="0032145D" w:rsidRDefault="00953DE5" w:rsidP="00445942">
      <w:pPr>
        <w:spacing w:after="0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rok szkolny 2020</w:t>
      </w:r>
      <w:r w:rsidR="00A90471"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/202</w:t>
      </w:r>
      <w:r>
        <w:rPr>
          <w:rFonts w:ascii="Times New Roman" w:eastAsia="Times New Roman" w:hAnsi="Times New Roman"/>
          <w:bCs/>
          <w:color w:val="000000"/>
          <w:sz w:val="24"/>
          <w:szCs w:val="24"/>
          <w:lang w:eastAsia="pl-PL"/>
        </w:rPr>
        <w:t>1</w:t>
      </w:r>
    </w:p>
    <w:p w:rsidR="0032145D" w:rsidRDefault="0032145D" w:rsidP="0032145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4"/>
          <w:sz w:val="24"/>
          <w:szCs w:val="24"/>
        </w:rPr>
      </w:pPr>
    </w:p>
    <w:p w:rsidR="0032145D" w:rsidRPr="0032145D" w:rsidRDefault="00445942" w:rsidP="00274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2145D">
        <w:rPr>
          <w:rFonts w:ascii="Times New Roman" w:hAnsi="Times New Roman"/>
          <w:color w:val="000000"/>
          <w:spacing w:val="-4"/>
          <w:sz w:val="24"/>
          <w:szCs w:val="24"/>
        </w:rPr>
        <w:t xml:space="preserve">Każdy uczeń oceniany będzie w zakresie 4 podstawowych sprawności językowych: </w:t>
      </w:r>
      <w:r w:rsidRPr="0032145D">
        <w:rPr>
          <w:rFonts w:ascii="Times New Roman" w:hAnsi="Times New Roman"/>
          <w:color w:val="000000"/>
          <w:spacing w:val="-3"/>
          <w:sz w:val="24"/>
          <w:szCs w:val="24"/>
        </w:rPr>
        <w:t>rozumienie ze słuchu, mówienie, czytanie ze zrozumieniem, pisanie.</w:t>
      </w:r>
      <w:r w:rsidR="0032145D">
        <w:rPr>
          <w:rFonts w:ascii="Times New Roman" w:eastAsiaTheme="minorHAnsi" w:hAnsi="Times New Roman"/>
          <w:sz w:val="24"/>
          <w:szCs w:val="24"/>
        </w:rPr>
        <w:t>oraz tzw. podsystemów</w:t>
      </w:r>
      <w:r w:rsidR="0032145D" w:rsidRPr="0032145D">
        <w:rPr>
          <w:rFonts w:ascii="Times New Roman" w:eastAsiaTheme="minorHAnsi" w:hAnsi="Times New Roman"/>
          <w:sz w:val="24"/>
          <w:szCs w:val="24"/>
        </w:rPr>
        <w:t xml:space="preserve"> języka,</w:t>
      </w:r>
      <w:r w:rsidR="0032145D">
        <w:rPr>
          <w:rFonts w:ascii="Times New Roman" w:eastAsiaTheme="minorHAnsi" w:hAnsi="Times New Roman"/>
          <w:sz w:val="24"/>
          <w:szCs w:val="24"/>
        </w:rPr>
        <w:t>czyli gramatyki i słownictwa</w:t>
      </w:r>
      <w:r w:rsidR="0032145D" w:rsidRPr="0032145D">
        <w:rPr>
          <w:rFonts w:ascii="Times New Roman" w:eastAsiaTheme="minorHAnsi" w:hAnsi="Times New Roman"/>
          <w:sz w:val="24"/>
          <w:szCs w:val="24"/>
        </w:rPr>
        <w:t>.</w:t>
      </w:r>
    </w:p>
    <w:p w:rsidR="00617122" w:rsidRPr="0032145D" w:rsidRDefault="0032145D" w:rsidP="00274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32145D">
        <w:rPr>
          <w:rFonts w:ascii="Times New Roman" w:eastAsiaTheme="minorHAnsi" w:hAnsi="Times New Roman"/>
          <w:sz w:val="24"/>
          <w:szCs w:val="24"/>
        </w:rPr>
        <w:t>Oceny śródroczna i roczna obejmują wszystkie ww. sprawności językowe</w:t>
      </w:r>
      <w:r>
        <w:rPr>
          <w:rFonts w:ascii="Times New Roman" w:eastAsiaTheme="minorHAnsi" w:hAnsi="Times New Roman"/>
          <w:sz w:val="24"/>
          <w:szCs w:val="24"/>
        </w:rPr>
        <w:t xml:space="preserve"> i podsystemy języka, </w:t>
      </w:r>
      <w:r w:rsidR="00445942" w:rsidRPr="0032145D">
        <w:rPr>
          <w:rFonts w:ascii="Times New Roman" w:hAnsi="Times New Roman"/>
          <w:sz w:val="24"/>
          <w:szCs w:val="24"/>
          <w:u w:val="single"/>
        </w:rPr>
        <w:t>w zakresach tematycznych przewidzianych</w:t>
      </w:r>
      <w:r w:rsidR="00B82727">
        <w:rPr>
          <w:rFonts w:ascii="Times New Roman" w:hAnsi="Times New Roman"/>
          <w:sz w:val="24"/>
          <w:szCs w:val="24"/>
          <w:u w:val="single"/>
        </w:rPr>
        <w:t xml:space="preserve"> programem nauczania dla klasy 7</w:t>
      </w:r>
      <w:r w:rsidR="00445942" w:rsidRPr="0032145D">
        <w:rPr>
          <w:rFonts w:ascii="Times New Roman" w:hAnsi="Times New Roman"/>
          <w:sz w:val="24"/>
          <w:szCs w:val="24"/>
        </w:rPr>
        <w:t xml:space="preserve"> w oparciu o podręcznik </w:t>
      </w:r>
      <w:r w:rsidR="00953DE5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445942" w:rsidRPr="0032145D">
        <w:rPr>
          <w:rFonts w:ascii="Times New Roman" w:hAnsi="Times New Roman"/>
          <w:i/>
          <w:sz w:val="24"/>
          <w:szCs w:val="24"/>
        </w:rPr>
        <w:t>Deutschtour</w:t>
      </w:r>
      <w:proofErr w:type="spellEnd"/>
      <w:r w:rsidR="00953DE5">
        <w:rPr>
          <w:rFonts w:ascii="Times New Roman" w:hAnsi="Times New Roman"/>
          <w:i/>
          <w:sz w:val="24"/>
          <w:szCs w:val="24"/>
        </w:rPr>
        <w:t xml:space="preserve"> fit</w:t>
      </w:r>
      <w:bookmarkStart w:id="0" w:name="_GoBack"/>
      <w:bookmarkEnd w:id="0"/>
      <w:r w:rsidR="00445942" w:rsidRPr="0032145D">
        <w:rPr>
          <w:rFonts w:ascii="Times New Roman" w:hAnsi="Times New Roman"/>
          <w:i/>
          <w:sz w:val="24"/>
          <w:szCs w:val="24"/>
        </w:rPr>
        <w:t>”.</w:t>
      </w:r>
    </w:p>
    <w:p w:rsidR="00445942" w:rsidRDefault="0032145D" w:rsidP="002747E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Ocena śródroczna i </w:t>
      </w:r>
      <w:r w:rsidR="00445942" w:rsidRPr="0032145D">
        <w:rPr>
          <w:rFonts w:ascii="Times New Roman" w:hAnsi="Times New Roman"/>
          <w:sz w:val="24"/>
          <w:szCs w:val="24"/>
        </w:rPr>
        <w:t>roczna jest wynikową ocen cząstkowych, może, ale nie musi być ich średnią</w:t>
      </w:r>
      <w:r w:rsidR="002747E8">
        <w:rPr>
          <w:rFonts w:ascii="Times New Roman" w:hAnsi="Times New Roman"/>
          <w:sz w:val="24"/>
          <w:szCs w:val="24"/>
        </w:rPr>
        <w:t>,</w:t>
      </w:r>
      <w:r w:rsidR="00445942" w:rsidRPr="0032145D">
        <w:rPr>
          <w:rFonts w:ascii="Times New Roman" w:hAnsi="Times New Roman"/>
          <w:sz w:val="24"/>
          <w:szCs w:val="24"/>
        </w:rPr>
        <w:t xml:space="preserve"> przy czym decydujące są oc</w:t>
      </w:r>
      <w:r>
        <w:rPr>
          <w:rFonts w:ascii="Times New Roman" w:hAnsi="Times New Roman"/>
          <w:sz w:val="24"/>
          <w:szCs w:val="24"/>
        </w:rPr>
        <w:t>eny z prac klasowych. W ocenach</w:t>
      </w:r>
      <w:r w:rsidR="00445942" w:rsidRPr="0032145D">
        <w:rPr>
          <w:rFonts w:ascii="Times New Roman" w:hAnsi="Times New Roman"/>
          <w:sz w:val="24"/>
          <w:szCs w:val="24"/>
        </w:rPr>
        <w:t xml:space="preserve"> zosta</w:t>
      </w:r>
      <w:r>
        <w:rPr>
          <w:rFonts w:ascii="Times New Roman" w:hAnsi="Times New Roman"/>
          <w:sz w:val="24"/>
          <w:szCs w:val="24"/>
        </w:rPr>
        <w:t>nie uwzględniona również praca</w:t>
      </w:r>
      <w:r w:rsidR="00445942" w:rsidRPr="0032145D">
        <w:rPr>
          <w:rFonts w:ascii="Times New Roman" w:hAnsi="Times New Roman"/>
          <w:sz w:val="24"/>
          <w:szCs w:val="24"/>
        </w:rPr>
        <w:t xml:space="preserve"> ucznia na lekcji, jego </w:t>
      </w:r>
      <w:r>
        <w:rPr>
          <w:rFonts w:ascii="Times New Roman" w:hAnsi="Times New Roman"/>
          <w:sz w:val="24"/>
          <w:szCs w:val="24"/>
        </w:rPr>
        <w:t xml:space="preserve">aktywność i </w:t>
      </w:r>
      <w:r w:rsidR="00445942" w:rsidRPr="0032145D">
        <w:rPr>
          <w:rFonts w:ascii="Times New Roman" w:hAnsi="Times New Roman"/>
          <w:sz w:val="24"/>
          <w:szCs w:val="24"/>
        </w:rPr>
        <w:t xml:space="preserve">zaangażowanie oraz podejmowanie zadań dodatkowych.  </w:t>
      </w:r>
    </w:p>
    <w:p w:rsidR="002747E8" w:rsidRDefault="002747E8" w:rsidP="002747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90471" w:rsidRPr="000C19F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0C19FD">
        <w:rPr>
          <w:rFonts w:ascii="Times New Roman" w:eastAsiaTheme="minorHAnsi" w:hAnsi="Times New Roman"/>
          <w:b/>
          <w:sz w:val="24"/>
          <w:szCs w:val="24"/>
        </w:rPr>
        <w:t>Zakres wiadomości, umiejętności i wymagań edukacyjnych na poszczególne oceny:</w:t>
      </w:r>
    </w:p>
    <w:p w:rsidR="00A90471" w:rsidRPr="008517FF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90471" w:rsidRDefault="00A90471" w:rsidP="00A904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ocenę</w:t>
      </w:r>
      <w:r w:rsidRPr="002747E8">
        <w:rPr>
          <w:rFonts w:ascii="Times New Roman" w:hAnsi="Times New Roman"/>
          <w:iCs/>
          <w:sz w:val="24"/>
          <w:szCs w:val="24"/>
          <w:u w:val="single"/>
        </w:rPr>
        <w:t xml:space="preserve"> niedostateczn</w:t>
      </w:r>
      <w:r>
        <w:rPr>
          <w:rFonts w:ascii="Times New Roman" w:hAnsi="Times New Roman"/>
          <w:iCs/>
          <w:sz w:val="24"/>
          <w:szCs w:val="24"/>
          <w:u w:val="single"/>
        </w:rPr>
        <w:t>ą</w:t>
      </w:r>
      <w:r w:rsidRPr="0032145D">
        <w:rPr>
          <w:rFonts w:ascii="Times New Roman" w:hAnsi="Times New Roman"/>
          <w:sz w:val="24"/>
          <w:szCs w:val="24"/>
        </w:rPr>
        <w:t>otrzymuje uczeń, który nie opa</w:t>
      </w:r>
      <w:r>
        <w:rPr>
          <w:rFonts w:ascii="Times New Roman" w:hAnsi="Times New Roman"/>
          <w:sz w:val="24"/>
          <w:szCs w:val="24"/>
        </w:rPr>
        <w:t xml:space="preserve">nował wiadomości </w:t>
      </w:r>
      <w:r w:rsidRPr="0032145D">
        <w:rPr>
          <w:rFonts w:ascii="Times New Roman" w:hAnsi="Times New Roman"/>
          <w:sz w:val="24"/>
          <w:szCs w:val="24"/>
        </w:rPr>
        <w:t>i umiejętności wymaganych na ocenę dopuszczającą.</w:t>
      </w:r>
    </w:p>
    <w:p w:rsidR="00A90471" w:rsidRPr="0032145D" w:rsidRDefault="00A90471" w:rsidP="00A90471">
      <w:pPr>
        <w:pStyle w:val="Akapitzlist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471" w:rsidRPr="00D63F77" w:rsidRDefault="00A90471" w:rsidP="00A90471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ocenę dopuszczającą</w:t>
      </w:r>
      <w:r w:rsidRPr="00D63F77">
        <w:rPr>
          <w:rFonts w:ascii="Times New Roman" w:hAnsi="Times New Roman"/>
          <w:sz w:val="24"/>
          <w:szCs w:val="24"/>
        </w:rPr>
        <w:t>otrzymuje uczeń, który w ograniczonym stopniu opanował podstawowe wiadomości i umiejętności, a braki nie przekreślają możliwości uzyskania przez ucznia podstawowej wiedzy z danego przedmiotu w ciągu dalszej nauki: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8517FF">
        <w:rPr>
          <w:rFonts w:ascii="Times New Roman" w:eastAsiaTheme="minorHAnsi" w:hAnsi="Times New Roman"/>
          <w:sz w:val="24"/>
          <w:szCs w:val="24"/>
        </w:rPr>
        <w:t>uczeń rozumie tylko nieliczne</w:t>
      </w:r>
      <w:r w:rsidRPr="0032145D">
        <w:rPr>
          <w:rFonts w:ascii="Times New Roman" w:eastAsiaTheme="minorHAnsi" w:hAnsi="Times New Roman"/>
          <w:sz w:val="24"/>
          <w:szCs w:val="24"/>
        </w:rPr>
        <w:t>polecenia i wypowiedzinauczyciela formułowanew języku niemieckim i nie zawszepoprawnie na nie reaguje,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 </w:t>
      </w:r>
      <w:r w:rsidRPr="0032145D">
        <w:rPr>
          <w:rFonts w:ascii="Times New Roman" w:eastAsiaTheme="minorHAnsi" w:hAnsi="Times New Roman"/>
          <w:sz w:val="24"/>
          <w:szCs w:val="24"/>
        </w:rPr>
        <w:t>rozumie ogólny sens tylkoniektórych tekstów słuchanychbądź pisanych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na bazie wysłuchanego/przeczytanego tekstu wyszukujetylko niektóre informacje</w:t>
      </w:r>
      <w:r>
        <w:rPr>
          <w:rFonts w:ascii="Times New Roman" w:eastAsiaTheme="minorHAnsi" w:hAnsi="Times New Roman"/>
          <w:sz w:val="24"/>
          <w:szCs w:val="24"/>
        </w:rPr>
        <w:t xml:space="preserve"> w p</w:t>
      </w:r>
      <w:r w:rsidRPr="0032145D">
        <w:rPr>
          <w:rFonts w:ascii="Times New Roman" w:eastAsiaTheme="minorHAnsi" w:hAnsi="Times New Roman"/>
          <w:sz w:val="24"/>
          <w:szCs w:val="24"/>
        </w:rPr>
        <w:t>rostych wypowiedziach,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uczeń wypowiada się, stosując</w:t>
      </w:r>
      <w:r>
        <w:rPr>
          <w:rFonts w:ascii="Times New Roman" w:eastAsiaTheme="minorHAnsi" w:hAnsi="Times New Roman"/>
          <w:sz w:val="24"/>
          <w:szCs w:val="24"/>
        </w:rPr>
        <w:t xml:space="preserve"> bardzo niewielki zasób słownictwa </w:t>
      </w:r>
      <w:r w:rsidRPr="0032145D">
        <w:rPr>
          <w:rFonts w:ascii="Times New Roman" w:eastAsiaTheme="minorHAnsi" w:hAnsi="Times New Roman"/>
          <w:sz w:val="24"/>
          <w:szCs w:val="24"/>
        </w:rPr>
        <w:t>i strukturgramatyczn</w:t>
      </w:r>
      <w:r>
        <w:rPr>
          <w:rFonts w:ascii="Times New Roman" w:eastAsiaTheme="minorHAnsi" w:hAnsi="Times New Roman"/>
          <w:sz w:val="24"/>
          <w:szCs w:val="24"/>
        </w:rPr>
        <w:t xml:space="preserve">ych zawartych </w:t>
      </w:r>
      <w:r w:rsidRPr="0032145D">
        <w:rPr>
          <w:rFonts w:ascii="Times New Roman" w:eastAsiaTheme="minorHAnsi" w:hAnsi="Times New Roman"/>
          <w:sz w:val="24"/>
          <w:szCs w:val="24"/>
        </w:rPr>
        <w:t>w programie nauczania,</w:t>
      </w:r>
      <w:r>
        <w:rPr>
          <w:rFonts w:ascii="Times New Roman" w:eastAsiaTheme="minorHAnsi" w:hAnsi="Times New Roman"/>
          <w:sz w:val="24"/>
          <w:szCs w:val="24"/>
        </w:rPr>
        <w:t xml:space="preserve"> buduje bardzo proste zdania, które nie są spójne,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popełnia liczne błędy świadcząceo nieznajomości strukturleksykalnych i gramatycznych,co zakłóca komunikację,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wypowiedzi są niepoprawne</w:t>
      </w:r>
      <w:r>
        <w:rPr>
          <w:rFonts w:ascii="Times New Roman" w:eastAsiaTheme="minorHAnsi" w:hAnsi="Times New Roman"/>
          <w:sz w:val="24"/>
          <w:szCs w:val="24"/>
        </w:rPr>
        <w:t xml:space="preserve"> fonetycznie,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uczeń w sposób bardzouproszczony redagujekrótsze teksty użytkowe, niestosując środków wyrazucharakterystycznych dlawymaganej formy wypowiedzioraz niewłaściwie dobierającsłownictwo pozwalającena przekaz jedynie niewielkiejilości informacji,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wypowiedzi pisemne są tylkoczęściowo zgodne z tematem,zawierająubogie słownictwo i strukturygramatyczne zawartew programie nauczania,zawierająliczne błędy gramatyczne,ortograficzne i interpunkcyjne,które w znacznej mierze zakłócają</w:t>
      </w:r>
      <w:r>
        <w:rPr>
          <w:rFonts w:ascii="Times New Roman" w:eastAsiaTheme="minorHAnsi" w:hAnsi="Times New Roman"/>
          <w:sz w:val="24"/>
          <w:szCs w:val="24"/>
        </w:rPr>
        <w:t xml:space="preserve"> zrozumienie tekstu,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nie uczestniczy aktywnie w zajęciach i tylkosporadycznie odrabia zadaniadomowe,</w:t>
      </w:r>
    </w:p>
    <w:p w:rsidR="00A90471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- </w:t>
      </w:r>
      <w:r w:rsidRPr="0032145D">
        <w:rPr>
          <w:rFonts w:ascii="Times New Roman" w:eastAsiaTheme="minorHAnsi" w:hAnsi="Times New Roman"/>
          <w:sz w:val="24"/>
          <w:szCs w:val="24"/>
        </w:rPr>
        <w:t>zna tylko niektóre informacjena temat krajów niemieckojęzycznychi potrafi porównać je z tradycjami</w:t>
      </w:r>
      <w:r>
        <w:rPr>
          <w:rFonts w:ascii="Times New Roman" w:eastAsiaTheme="minorHAnsi" w:hAnsi="Times New Roman"/>
          <w:sz w:val="24"/>
          <w:szCs w:val="24"/>
        </w:rPr>
        <w:t xml:space="preserve"> własnego kraju;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A90471" w:rsidRPr="00D63F77" w:rsidRDefault="00A90471" w:rsidP="00A904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ocenę dostateczną</w:t>
      </w:r>
      <w:r>
        <w:rPr>
          <w:rFonts w:ascii="Times New Roman" w:hAnsi="Times New Roman"/>
          <w:sz w:val="24"/>
          <w:szCs w:val="24"/>
        </w:rPr>
        <w:t xml:space="preserve">otrzymuje uczeń, który </w:t>
      </w:r>
      <w:r w:rsidRPr="00D63F77">
        <w:rPr>
          <w:rFonts w:ascii="Times New Roman" w:hAnsi="Times New Roman"/>
          <w:sz w:val="24"/>
          <w:szCs w:val="24"/>
        </w:rPr>
        <w:t>opanował podstawowe treści programowe w zakresie umożliwiającym postępy w dalszym uczeniu się:</w:t>
      </w:r>
    </w:p>
    <w:p w:rsidR="00A90471" w:rsidRPr="000F7C78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0F7C78">
        <w:rPr>
          <w:rFonts w:ascii="Times New Roman" w:eastAsiaTheme="minorHAnsi" w:hAnsi="Times New Roman"/>
          <w:sz w:val="24"/>
          <w:szCs w:val="24"/>
        </w:rPr>
        <w:t>uczeń rozumie dużą część poleceńi niektóre wypowiedzi nauczycielaformułowane w języku niemieckimi poprawnie na nie reaguje,</w:t>
      </w:r>
    </w:p>
    <w:p w:rsidR="00A90471" w:rsidRPr="000F7C78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>• rozumie</w:t>
      </w:r>
      <w:r>
        <w:rPr>
          <w:rFonts w:ascii="Times New Roman" w:eastAsiaTheme="minorHAnsi" w:hAnsi="Times New Roman"/>
          <w:sz w:val="24"/>
          <w:szCs w:val="24"/>
        </w:rPr>
        <w:t xml:space="preserve"> ze słuchu</w:t>
      </w:r>
      <w:r w:rsidRPr="000F7C78">
        <w:rPr>
          <w:rFonts w:ascii="Times New Roman" w:eastAsiaTheme="minorHAnsi" w:hAnsi="Times New Roman"/>
          <w:sz w:val="24"/>
          <w:szCs w:val="24"/>
        </w:rPr>
        <w:t xml:space="preserve"> proste,krótkie wypowiedzi, artykułowanepowoli i wyraźnie,w mniej więcej 60%,</w:t>
      </w:r>
    </w:p>
    <w:p w:rsidR="00A90471" w:rsidRPr="000F7C78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lastRenderedPageBreak/>
        <w:t>• na bazie wysłuchanego/przeczytanego tekstu określajego główną myśl oraz wyszukuje</w:t>
      </w:r>
    </w:p>
    <w:p w:rsidR="00A90471" w:rsidRPr="000F7C78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>dużą część informacji w prostych</w:t>
      </w:r>
      <w:r>
        <w:rPr>
          <w:rFonts w:ascii="Times New Roman" w:eastAsiaTheme="minorHAnsi" w:hAnsi="Times New Roman"/>
          <w:sz w:val="24"/>
          <w:szCs w:val="24"/>
        </w:rPr>
        <w:t xml:space="preserve"> wypowiedziach,</w:t>
      </w:r>
    </w:p>
    <w:p w:rsidR="00A90471" w:rsidRPr="000F7C78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>• uczeń wypowiada się, stosując</w:t>
      </w:r>
      <w:r>
        <w:rPr>
          <w:rFonts w:ascii="Times New Roman" w:eastAsiaTheme="minorHAnsi" w:hAnsi="Times New Roman"/>
          <w:sz w:val="24"/>
          <w:szCs w:val="24"/>
        </w:rPr>
        <w:t xml:space="preserve"> poprawnie niektóre </w:t>
      </w:r>
      <w:r w:rsidRPr="000F7C78">
        <w:rPr>
          <w:rFonts w:ascii="Times New Roman" w:eastAsiaTheme="minorHAnsi" w:hAnsi="Times New Roman"/>
          <w:sz w:val="24"/>
          <w:szCs w:val="24"/>
        </w:rPr>
        <w:t>słowa i strukturygramatyczne zawartew programie nauczania,</w:t>
      </w:r>
      <w:r w:rsidRPr="00135679">
        <w:rPr>
          <w:rFonts w:ascii="Times New Roman" w:eastAsiaTheme="minorHAnsi" w:hAnsi="Times New Roman"/>
          <w:sz w:val="24"/>
          <w:szCs w:val="24"/>
        </w:rPr>
        <w:t>stosuje niewielki zasób słó</w:t>
      </w:r>
      <w:r>
        <w:rPr>
          <w:rFonts w:ascii="Times New Roman" w:eastAsiaTheme="minorHAnsi" w:hAnsi="Times New Roman"/>
          <w:sz w:val="24"/>
          <w:szCs w:val="24"/>
        </w:rPr>
        <w:t>w,</w:t>
      </w:r>
      <w:r w:rsidRPr="00135679">
        <w:rPr>
          <w:rFonts w:ascii="Times New Roman" w:eastAsiaTheme="minorHAnsi" w:hAnsi="Times New Roman"/>
          <w:sz w:val="24"/>
          <w:szCs w:val="24"/>
        </w:rPr>
        <w:t xml:space="preserve"> buduje proste zdania, sporadycznie buduje spójne zdania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:rsidR="00A90471" w:rsidRPr="000F7C78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>• reaguje ustnie w prosty sposóbw niektórych sytuacjach, popełnia błędy świadcząceo niepełnym opanowaniu strukturleksykalnych i gramatycznych,co czasami zakłóca komunikację,</w:t>
      </w:r>
    </w:p>
    <w:p w:rsidR="00A90471" w:rsidRPr="000F7C78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>• wypowiedzi są w większościzgodne z tematem, zrozumiałepomimo błędów w wymowieniektórych wyrazów i w intonacji.</w:t>
      </w:r>
    </w:p>
    <w:p w:rsidR="00A90471" w:rsidRPr="000F7C78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>• uczeń redaguje krótszeteksty użytkowe, takie jakpocztówka, e-mail, stosująctylko część środków wyrazucharakterystycznychdla wymaganej formywypowiedzi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0F7C78">
        <w:rPr>
          <w:rFonts w:ascii="Times New Roman" w:eastAsiaTheme="minorHAnsi" w:hAnsi="Times New Roman"/>
          <w:sz w:val="24"/>
          <w:szCs w:val="24"/>
        </w:rPr>
        <w:t xml:space="preserve"> dobierającsłownictwo pozwalającena przekaz jedynienajważniejszych informacji,</w:t>
      </w:r>
    </w:p>
    <w:p w:rsidR="00A90471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>• wypowiedzi pisemne sąw większości zgodne z tematem,zawierająproste słownictwo i strukturygramatyczne zawartew programie nauczania,zawierająbłędy gramatyczne, ortograficznei interpunkcyjne, które częściowoutrudniają zrozumienie tekstu,</w:t>
      </w:r>
      <w:r w:rsidRPr="00D63F77">
        <w:rPr>
          <w:rFonts w:ascii="Times New Roman" w:eastAsiaTheme="minorHAnsi" w:hAnsi="Times New Roman"/>
          <w:sz w:val="24"/>
          <w:szCs w:val="24"/>
        </w:rPr>
        <w:t>zawierająliczne powtórzenia leksykalnei mało urozmaicone struktury</w:t>
      </w:r>
      <w:r>
        <w:rPr>
          <w:rFonts w:ascii="Times New Roman" w:eastAsiaTheme="minorHAnsi" w:hAnsi="Times New Roman"/>
          <w:sz w:val="24"/>
          <w:szCs w:val="24"/>
        </w:rPr>
        <w:t xml:space="preserve"> gramatyczne oraz składniowe,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2145D">
        <w:rPr>
          <w:rFonts w:ascii="Times New Roman" w:eastAsiaTheme="minorHAnsi" w:hAnsi="Times New Roman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sz w:val="24"/>
          <w:szCs w:val="24"/>
        </w:rPr>
        <w:t xml:space="preserve"> uczeń w miarę aktyw</w:t>
      </w:r>
      <w:r w:rsidRPr="0032145D">
        <w:rPr>
          <w:rFonts w:ascii="Times New Roman" w:eastAsiaTheme="minorHAnsi" w:hAnsi="Times New Roman"/>
          <w:sz w:val="24"/>
          <w:szCs w:val="24"/>
        </w:rPr>
        <w:t>nie uczestniczyw zajęciach, ale nie zawsze odrabiazadania domowe,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2145D">
        <w:rPr>
          <w:rFonts w:ascii="Times New Roman" w:eastAsiaTheme="minorHAnsi" w:hAnsi="Times New Roman"/>
          <w:sz w:val="24"/>
          <w:szCs w:val="24"/>
        </w:rPr>
        <w:t>• współdziała w grupie, np. w lekcyjnychpracachprojektowych,</w:t>
      </w:r>
    </w:p>
    <w:p w:rsidR="00A90471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32145D">
        <w:rPr>
          <w:rFonts w:ascii="Times New Roman" w:eastAsiaTheme="minorHAnsi" w:hAnsi="Times New Roman"/>
          <w:sz w:val="24"/>
          <w:szCs w:val="24"/>
        </w:rPr>
        <w:t>• zna najważniejsze informacjena temat krajów niemieckojęzycznychz uwzględnieniem kontekstu</w:t>
      </w:r>
      <w:r>
        <w:rPr>
          <w:rFonts w:ascii="Times New Roman" w:eastAsiaTheme="minorHAnsi" w:hAnsi="Times New Roman"/>
          <w:sz w:val="24"/>
          <w:szCs w:val="24"/>
        </w:rPr>
        <w:t xml:space="preserve"> lokalnego;</w:t>
      </w:r>
    </w:p>
    <w:p w:rsidR="00A90471" w:rsidRPr="0032145D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471" w:rsidRPr="00D63F77" w:rsidRDefault="00A90471" w:rsidP="00A90471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>ocenę</w:t>
      </w:r>
      <w:r w:rsidRPr="002728F9">
        <w:rPr>
          <w:rFonts w:ascii="Times New Roman" w:hAnsi="Times New Roman"/>
          <w:iCs/>
          <w:sz w:val="24"/>
          <w:szCs w:val="24"/>
          <w:u w:val="single"/>
        </w:rPr>
        <w:t xml:space="preserve"> dobr</w:t>
      </w:r>
      <w:r>
        <w:rPr>
          <w:rFonts w:ascii="Times New Roman" w:hAnsi="Times New Roman"/>
          <w:iCs/>
          <w:sz w:val="24"/>
          <w:szCs w:val="24"/>
          <w:u w:val="single"/>
        </w:rPr>
        <w:t>ą</w:t>
      </w:r>
      <w:r w:rsidRPr="00D63F77">
        <w:rPr>
          <w:rFonts w:ascii="Times New Roman" w:hAnsi="Times New Roman"/>
          <w:sz w:val="24"/>
          <w:szCs w:val="24"/>
        </w:rPr>
        <w:t xml:space="preserve">otrzymuje uczeń, który opanował </w:t>
      </w:r>
      <w:r>
        <w:rPr>
          <w:rFonts w:ascii="Times New Roman" w:hAnsi="Times New Roman"/>
          <w:sz w:val="24"/>
          <w:szCs w:val="24"/>
        </w:rPr>
        <w:t xml:space="preserve">w większości </w:t>
      </w:r>
      <w:r w:rsidRPr="00D63F77">
        <w:rPr>
          <w:rFonts w:ascii="Times New Roman" w:hAnsi="Times New Roman"/>
          <w:sz w:val="24"/>
          <w:szCs w:val="24"/>
        </w:rPr>
        <w:t xml:space="preserve">zakres </w:t>
      </w:r>
      <w:r>
        <w:rPr>
          <w:rFonts w:ascii="Times New Roman" w:hAnsi="Times New Roman"/>
          <w:sz w:val="24"/>
          <w:szCs w:val="24"/>
        </w:rPr>
        <w:t xml:space="preserve">materiału objęty programem nauczania, </w:t>
      </w:r>
      <w:r w:rsidRPr="00D63F77">
        <w:rPr>
          <w:rFonts w:ascii="Times New Roman" w:hAnsi="Times New Roman"/>
          <w:sz w:val="24"/>
          <w:szCs w:val="24"/>
        </w:rPr>
        <w:t>poprawnie stosuje wiadomości, rozwiązuje samodzielnie zadania teoretyczne lub praktycz</w:t>
      </w:r>
      <w:r>
        <w:rPr>
          <w:rFonts w:ascii="Times New Roman" w:hAnsi="Times New Roman"/>
          <w:sz w:val="24"/>
          <w:szCs w:val="24"/>
        </w:rPr>
        <w:t>ne o średnim stopniu trudności:</w:t>
      </w:r>
    </w:p>
    <w:p w:rsidR="00A90471" w:rsidRPr="00D63F77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0F7C78">
        <w:rPr>
          <w:rFonts w:ascii="Times New Roman" w:eastAsiaTheme="minorHAnsi" w:hAnsi="Times New Roman"/>
          <w:sz w:val="24"/>
          <w:szCs w:val="24"/>
        </w:rPr>
        <w:t xml:space="preserve">• uczeń </w:t>
      </w:r>
      <w:r w:rsidRPr="00D63F77">
        <w:rPr>
          <w:rFonts w:ascii="Times New Roman" w:eastAsiaTheme="minorHAnsi" w:hAnsi="Times New Roman"/>
          <w:sz w:val="24"/>
          <w:szCs w:val="24"/>
        </w:rPr>
        <w:t>rozumie wszystkiepolecenia i większość wypowiedzinauczyciela formułowanychw języku niemieckim i poprawniena nie reaguje,</w:t>
      </w:r>
    </w:p>
    <w:p w:rsidR="00A90471" w:rsidRPr="00D63F77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3F77">
        <w:rPr>
          <w:rFonts w:ascii="Times New Roman" w:eastAsiaTheme="minorHAnsi" w:hAnsi="Times New Roman"/>
          <w:sz w:val="24"/>
          <w:szCs w:val="24"/>
        </w:rPr>
        <w:t>• rozumie teksty słuchane i pisanew mniej więcej 75%,</w:t>
      </w:r>
    </w:p>
    <w:p w:rsidR="00A90471" w:rsidRPr="00D63F77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3F77">
        <w:rPr>
          <w:rFonts w:ascii="Times New Roman" w:eastAsiaTheme="minorHAnsi" w:hAnsi="Times New Roman"/>
          <w:sz w:val="24"/>
          <w:szCs w:val="24"/>
        </w:rPr>
        <w:t xml:space="preserve">• na bazie wysłuchanego/przeczytanego tekstu określa jegogłówną myśl, wyszukuje </w:t>
      </w:r>
      <w:r>
        <w:rPr>
          <w:rFonts w:ascii="Times New Roman" w:eastAsiaTheme="minorHAnsi" w:hAnsi="Times New Roman"/>
          <w:sz w:val="24"/>
          <w:szCs w:val="24"/>
        </w:rPr>
        <w:t>w</w:t>
      </w:r>
      <w:r w:rsidRPr="00D63F77">
        <w:rPr>
          <w:rFonts w:ascii="Times New Roman" w:eastAsiaTheme="minorHAnsi" w:hAnsi="Times New Roman"/>
          <w:sz w:val="24"/>
          <w:szCs w:val="24"/>
        </w:rPr>
        <w:t>iększośćinformacji, określa intencje autora,określa kontekst większości</w:t>
      </w:r>
      <w:r>
        <w:rPr>
          <w:rFonts w:ascii="Times New Roman" w:eastAsiaTheme="minorHAnsi" w:hAnsi="Times New Roman"/>
          <w:sz w:val="24"/>
          <w:szCs w:val="24"/>
        </w:rPr>
        <w:t xml:space="preserve"> wypowiedzi oraz ich styl,</w:t>
      </w:r>
    </w:p>
    <w:p w:rsidR="00A90471" w:rsidRPr="00D63F77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3F77">
        <w:rPr>
          <w:rFonts w:ascii="Times New Roman" w:eastAsiaTheme="minorHAnsi" w:hAnsi="Times New Roman"/>
          <w:sz w:val="24"/>
          <w:szCs w:val="24"/>
        </w:rPr>
        <w:t xml:space="preserve">• uczeń wypowiada się, </w:t>
      </w:r>
      <w:r>
        <w:rPr>
          <w:rFonts w:ascii="Times New Roman" w:eastAsiaTheme="minorHAnsi" w:hAnsi="Times New Roman"/>
          <w:sz w:val="24"/>
          <w:szCs w:val="24"/>
        </w:rPr>
        <w:t xml:space="preserve">poprawnie </w:t>
      </w:r>
      <w:r w:rsidRPr="00D63F77">
        <w:rPr>
          <w:rFonts w:ascii="Times New Roman" w:eastAsiaTheme="minorHAnsi" w:hAnsi="Times New Roman"/>
          <w:sz w:val="24"/>
          <w:szCs w:val="24"/>
        </w:rPr>
        <w:t>stosując</w:t>
      </w:r>
      <w:r>
        <w:rPr>
          <w:rFonts w:ascii="Times New Roman" w:eastAsiaTheme="minorHAnsi" w:hAnsi="Times New Roman"/>
          <w:sz w:val="24"/>
          <w:szCs w:val="24"/>
        </w:rPr>
        <w:t xml:space="preserve"> dość duży </w:t>
      </w:r>
      <w:r w:rsidRPr="00D63F77">
        <w:rPr>
          <w:rFonts w:ascii="Times New Roman" w:eastAsiaTheme="minorHAnsi" w:hAnsi="Times New Roman"/>
          <w:sz w:val="24"/>
          <w:szCs w:val="24"/>
        </w:rPr>
        <w:t xml:space="preserve">zasób słów i </w:t>
      </w:r>
      <w:r>
        <w:rPr>
          <w:rFonts w:ascii="Times New Roman" w:eastAsiaTheme="minorHAnsi" w:hAnsi="Times New Roman"/>
          <w:sz w:val="24"/>
          <w:szCs w:val="24"/>
        </w:rPr>
        <w:t xml:space="preserve">większość </w:t>
      </w:r>
      <w:r w:rsidRPr="00D63F77">
        <w:rPr>
          <w:rFonts w:ascii="Times New Roman" w:eastAsiaTheme="minorHAnsi" w:hAnsi="Times New Roman"/>
          <w:sz w:val="24"/>
          <w:szCs w:val="24"/>
        </w:rPr>
        <w:t>struktur</w:t>
      </w:r>
      <w:r>
        <w:rPr>
          <w:rFonts w:ascii="Times New Roman" w:eastAsiaTheme="minorHAnsi" w:hAnsi="Times New Roman"/>
          <w:sz w:val="24"/>
          <w:szCs w:val="24"/>
        </w:rPr>
        <w:t xml:space="preserve"> gramatycznych zawartych </w:t>
      </w:r>
      <w:r w:rsidRPr="00D63F77">
        <w:rPr>
          <w:rFonts w:ascii="Times New Roman" w:eastAsiaTheme="minorHAnsi" w:hAnsi="Times New Roman"/>
          <w:sz w:val="24"/>
          <w:szCs w:val="24"/>
        </w:rPr>
        <w:t>w programie nauczania, popełnia nieliczne błędy, które niezakłócają komunikacji,</w:t>
      </w:r>
      <w:r w:rsidRPr="00105CEC">
        <w:rPr>
          <w:rFonts w:ascii="Times New Roman" w:eastAsiaTheme="minorHAnsi" w:hAnsi="Times New Roman"/>
          <w:sz w:val="24"/>
          <w:szCs w:val="24"/>
        </w:rPr>
        <w:t>w większości sytuacji budujespójne zdania</w:t>
      </w:r>
      <w:r>
        <w:rPr>
          <w:rFonts w:ascii="Times New Roman" w:eastAsiaTheme="minorHAnsi" w:hAnsi="Times New Roman"/>
          <w:sz w:val="24"/>
          <w:szCs w:val="24"/>
        </w:rPr>
        <w:t>,</w:t>
      </w:r>
    </w:p>
    <w:p w:rsidR="00A90471" w:rsidRPr="00D63F77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3F77">
        <w:rPr>
          <w:rFonts w:ascii="Times New Roman" w:eastAsiaTheme="minorHAnsi" w:hAnsi="Times New Roman"/>
          <w:sz w:val="24"/>
          <w:szCs w:val="24"/>
        </w:rPr>
        <w:t>• reaguje ustnie w prostyi zrozumiały sposób, w typowychsytuacjach,</w:t>
      </w:r>
    </w:p>
    <w:p w:rsidR="00A90471" w:rsidRPr="00D63F77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3F77">
        <w:rPr>
          <w:rFonts w:ascii="Times New Roman" w:eastAsiaTheme="minorHAnsi" w:hAnsi="Times New Roman"/>
          <w:sz w:val="24"/>
          <w:szCs w:val="24"/>
        </w:rPr>
        <w:t>• wypowiedzi sązgodne z tematem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D63F77">
        <w:rPr>
          <w:rFonts w:ascii="Times New Roman" w:eastAsiaTheme="minorHAnsi" w:hAnsi="Times New Roman"/>
          <w:sz w:val="24"/>
          <w:szCs w:val="24"/>
        </w:rPr>
        <w:t xml:space="preserve"> płynne przyniewielkiej pomocy nauczyciela,zasadniczopoprawne fonetycznie</w:t>
      </w:r>
      <w:r>
        <w:rPr>
          <w:rFonts w:ascii="Times New Roman" w:eastAsiaTheme="minorHAnsi" w:hAnsi="Times New Roman"/>
          <w:sz w:val="24"/>
          <w:szCs w:val="24"/>
        </w:rPr>
        <w:t xml:space="preserve"> i intonacyjnie,</w:t>
      </w:r>
    </w:p>
    <w:p w:rsidR="00A90471" w:rsidRPr="00D63F77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3F77">
        <w:rPr>
          <w:rFonts w:ascii="Times New Roman" w:eastAsiaTheme="minorHAnsi" w:hAnsi="Times New Roman"/>
          <w:sz w:val="24"/>
          <w:szCs w:val="24"/>
        </w:rPr>
        <w:t>• uczeń redaguje dłuższei krótsze teksty użytkowe,takie jak wiadomość, opis,notatka, pocztówka, e-mail,stosując większość środkówwyrazu charakterystycznychdla wymaganej formywypowiedzi</w:t>
      </w:r>
      <w:r>
        <w:rPr>
          <w:rFonts w:ascii="Times New Roman" w:eastAsiaTheme="minorHAnsi" w:hAnsi="Times New Roman"/>
          <w:sz w:val="24"/>
          <w:szCs w:val="24"/>
        </w:rPr>
        <w:t>,</w:t>
      </w:r>
      <w:r w:rsidRPr="00D63F77">
        <w:rPr>
          <w:rFonts w:ascii="Times New Roman" w:eastAsiaTheme="minorHAnsi" w:hAnsi="Times New Roman"/>
          <w:sz w:val="24"/>
          <w:szCs w:val="24"/>
        </w:rPr>
        <w:t xml:space="preserve"> dobierającsłownictwo pozwalającena przekaz większości informacji,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wypowiedzi pisemne są zgodnez tematem, spójne i logiczne,zawierająsłownictwo i strukturygramatyczne zawartew programie nauczania,zawierająnieliczne błędy gramatyczne,leksykalne, ortograficznei interpunkcyjne, które nie</w:t>
      </w:r>
      <w:r>
        <w:rPr>
          <w:rFonts w:ascii="Times New Roman" w:eastAsiaTheme="minorHAnsi" w:hAnsi="Times New Roman"/>
          <w:sz w:val="24"/>
          <w:szCs w:val="24"/>
        </w:rPr>
        <w:t xml:space="preserve"> wpływają na zrozumienie tekstu,</w:t>
      </w:r>
    </w:p>
    <w:p w:rsidR="00A90471" w:rsidRPr="00105CEC" w:rsidRDefault="00A90471" w:rsidP="00A9047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jest aktywny na zajęciach oraz systematycznieodrabia zadania domowe,</w:t>
      </w:r>
    </w:p>
    <w:p w:rsidR="00A90471" w:rsidRPr="00105CEC" w:rsidRDefault="00A90471" w:rsidP="00A90471">
      <w:pPr>
        <w:tabs>
          <w:tab w:val="left" w:pos="297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dokonuje samooceny i wykorzystujetechniki samodzielnej pracy nadjęzykiem (np. korzystanie ze słownika),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współdziała w grupie, np. w lekcyjnychjęzykowych pracachprojektowych,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stosuje strategie komunikacyjne(np. domyślanie się znaczenia wyrazówz kontekstu),</w:t>
      </w:r>
    </w:p>
    <w:p w:rsidR="00A90471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105CEC">
        <w:rPr>
          <w:rFonts w:ascii="Times New Roman" w:eastAsiaTheme="minorHAnsi" w:hAnsi="Times New Roman"/>
          <w:sz w:val="24"/>
          <w:szCs w:val="24"/>
        </w:rPr>
        <w:t xml:space="preserve">zna podstawowe informacje na tematkrajów </w:t>
      </w:r>
      <w:r w:rsidRPr="0032145D">
        <w:rPr>
          <w:rFonts w:ascii="Times New Roman" w:eastAsiaTheme="minorHAnsi" w:hAnsi="Times New Roman"/>
          <w:sz w:val="24"/>
          <w:szCs w:val="24"/>
        </w:rPr>
        <w:t>niemieckojęzycznych</w:t>
      </w:r>
      <w:r w:rsidRPr="00105CEC">
        <w:rPr>
          <w:rFonts w:ascii="Times New Roman" w:eastAsiaTheme="minorHAnsi" w:hAnsi="Times New Roman"/>
          <w:sz w:val="24"/>
          <w:szCs w:val="24"/>
        </w:rPr>
        <w:t xml:space="preserve"> z uwzględnieniem kontekstulokalnego, europejskiego i globalnegooraz posiada świadomość związkumiędzy kulturą własną i obcą oraz</w:t>
      </w:r>
      <w:r>
        <w:rPr>
          <w:rFonts w:ascii="Times New Roman" w:eastAsiaTheme="minorHAnsi" w:hAnsi="Times New Roman"/>
          <w:sz w:val="24"/>
          <w:szCs w:val="24"/>
        </w:rPr>
        <w:t xml:space="preserve"> wrażliwość międzykulturową;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471" w:rsidRPr="00105CEC" w:rsidRDefault="00A90471" w:rsidP="00A90471">
      <w:pPr>
        <w:pStyle w:val="Akapitzlist"/>
        <w:numPr>
          <w:ilvl w:val="0"/>
          <w:numId w:val="5"/>
        </w:numPr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  <w:u w:val="single"/>
        </w:rPr>
        <w:t xml:space="preserve">ocenę </w:t>
      </w:r>
      <w:r w:rsidRPr="002728F9">
        <w:rPr>
          <w:rFonts w:ascii="Times New Roman" w:hAnsi="Times New Roman"/>
          <w:iCs/>
          <w:sz w:val="24"/>
          <w:szCs w:val="24"/>
          <w:u w:val="single"/>
        </w:rPr>
        <w:t>bardzo dobr</w:t>
      </w:r>
      <w:r>
        <w:rPr>
          <w:rFonts w:ascii="Times New Roman" w:hAnsi="Times New Roman"/>
          <w:iCs/>
          <w:sz w:val="24"/>
          <w:szCs w:val="24"/>
          <w:u w:val="single"/>
        </w:rPr>
        <w:t>ą</w:t>
      </w:r>
      <w:r w:rsidRPr="00105CEC">
        <w:rPr>
          <w:rFonts w:ascii="Times New Roman" w:hAnsi="Times New Roman"/>
          <w:sz w:val="24"/>
          <w:szCs w:val="24"/>
        </w:rPr>
        <w:t xml:space="preserve">otrzymuje uczeń, który </w:t>
      </w:r>
      <w:r>
        <w:rPr>
          <w:rFonts w:ascii="Times New Roman" w:hAnsi="Times New Roman"/>
          <w:sz w:val="24"/>
          <w:szCs w:val="24"/>
        </w:rPr>
        <w:t xml:space="preserve">opanował pełny zakres wiedzy </w:t>
      </w:r>
      <w:r w:rsidRPr="00105CEC">
        <w:rPr>
          <w:rFonts w:ascii="Times New Roman" w:hAnsi="Times New Roman"/>
          <w:sz w:val="24"/>
          <w:szCs w:val="24"/>
        </w:rPr>
        <w:t>i umiejętności określony programem nauczania przedmiotu, sprawnie posługuje się zdobytymi wiadomościami, rozwiązuje samodzielnie problemy teoretyczne i praktyczne,potrafi zastosować posiadaną wiedzę do rozwiązywania zadań i problemó</w:t>
      </w:r>
      <w:r>
        <w:rPr>
          <w:rFonts w:ascii="Times New Roman" w:hAnsi="Times New Roman"/>
          <w:sz w:val="24"/>
          <w:szCs w:val="24"/>
        </w:rPr>
        <w:t>w w nowych sytuacjach: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D63F77">
        <w:rPr>
          <w:rFonts w:ascii="Times New Roman" w:eastAsiaTheme="minorHAnsi" w:hAnsi="Times New Roman"/>
          <w:sz w:val="24"/>
          <w:szCs w:val="24"/>
        </w:rPr>
        <w:t xml:space="preserve">• uczeń </w:t>
      </w:r>
      <w:r w:rsidRPr="00105CEC">
        <w:rPr>
          <w:rFonts w:ascii="Times New Roman" w:eastAsiaTheme="minorHAnsi" w:hAnsi="Times New Roman"/>
          <w:sz w:val="24"/>
          <w:szCs w:val="24"/>
        </w:rPr>
        <w:t>rozumie wszystkiepolecenia i wypowiedzinauczyciela formułowanew języku niemieckim i poprawniena nie reaguje,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rozumie teksty słuchane i pisanew mniej więcej 90%,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105CEC">
        <w:rPr>
          <w:rFonts w:ascii="Times New Roman" w:eastAsiaTheme="minorHAnsi" w:hAnsi="Times New Roman"/>
          <w:sz w:val="24"/>
          <w:szCs w:val="24"/>
        </w:rPr>
        <w:t>na bazie wysłuchanego/</w:t>
      </w:r>
      <w:r w:rsidRPr="0032145D">
        <w:rPr>
          <w:rFonts w:ascii="Times New Roman" w:eastAsiaTheme="minorHAnsi" w:hAnsi="Times New Roman"/>
          <w:sz w:val="24"/>
          <w:szCs w:val="24"/>
        </w:rPr>
        <w:t>przeczytanego tekstu określa</w:t>
      </w:r>
      <w:r w:rsidRPr="00105CEC">
        <w:rPr>
          <w:rFonts w:ascii="Times New Roman" w:eastAsiaTheme="minorHAnsi" w:hAnsi="Times New Roman"/>
          <w:sz w:val="24"/>
          <w:szCs w:val="24"/>
        </w:rPr>
        <w:t>jego główną myśl, wyszukujeszczegółowe informacje, określaintencje autora tekstu, określakontekst wypowiedzi orazrozróżnia formalny i nieformalny</w:t>
      </w:r>
      <w:r>
        <w:rPr>
          <w:rFonts w:ascii="Times New Roman" w:eastAsiaTheme="minorHAnsi" w:hAnsi="Times New Roman"/>
          <w:sz w:val="24"/>
          <w:szCs w:val="24"/>
        </w:rPr>
        <w:t xml:space="preserve"> styl wypowiedzi,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uczeń wypowiada się swobodnie,stosując bogaty zasób słówi</w:t>
      </w:r>
      <w:r>
        <w:rPr>
          <w:rFonts w:ascii="Times New Roman" w:eastAsiaTheme="minorHAnsi" w:hAnsi="Times New Roman"/>
          <w:sz w:val="24"/>
          <w:szCs w:val="24"/>
        </w:rPr>
        <w:t xml:space="preserve"> poprawne</w:t>
      </w:r>
      <w:r w:rsidRPr="00105CEC">
        <w:rPr>
          <w:rFonts w:ascii="Times New Roman" w:eastAsiaTheme="minorHAnsi" w:hAnsi="Times New Roman"/>
          <w:sz w:val="24"/>
          <w:szCs w:val="24"/>
        </w:rPr>
        <w:t xml:space="preserve"> struktury gramatyczne zawartew programie nauczania,</w:t>
      </w:r>
      <w:r>
        <w:rPr>
          <w:rFonts w:ascii="Times New Roman" w:eastAsiaTheme="minorHAnsi" w:hAnsi="Times New Roman"/>
          <w:sz w:val="24"/>
          <w:szCs w:val="24"/>
        </w:rPr>
        <w:t xml:space="preserve">buduje spójne zdania, </w:t>
      </w:r>
      <w:r w:rsidRPr="00105CEC">
        <w:rPr>
          <w:rFonts w:ascii="Times New Roman" w:eastAsiaTheme="minorHAnsi" w:hAnsi="Times New Roman"/>
          <w:sz w:val="24"/>
          <w:szCs w:val="24"/>
        </w:rPr>
        <w:t>bardzo sporadycznie popełniabłędy, które nie zakłócająkomunikacji,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potrafi nawiązać i podtrzymać</w:t>
      </w:r>
      <w:r w:rsidRPr="0032145D">
        <w:rPr>
          <w:rFonts w:ascii="Times New Roman" w:eastAsiaTheme="minorHAnsi" w:hAnsi="Times New Roman"/>
          <w:sz w:val="24"/>
          <w:szCs w:val="24"/>
        </w:rPr>
        <w:t>rozmowę,</w:t>
      </w:r>
      <w:r w:rsidRPr="00105CEC">
        <w:rPr>
          <w:rFonts w:ascii="Times New Roman" w:eastAsiaTheme="minorHAnsi" w:hAnsi="Times New Roman"/>
          <w:sz w:val="24"/>
          <w:szCs w:val="24"/>
        </w:rPr>
        <w:t xml:space="preserve"> reaguje w określonychsytuacjach: opisuje ludzi,przedmioty, miejsca i czynności,opowiada o wydarzeniach życiacodziennego, przedstawia faktyz teraźniejszości, opisuje swojeupodobania, wyraża swojeopinie i uczucia, przedstawiaintencje i plany na przyszłość,stosując formalny lub nieformalnystyl wypowiedzi adekwatniedo sytuacji,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wypowiedzi są płynne,poprawnefonetycznie, bez błędów</w:t>
      </w:r>
      <w:r>
        <w:rPr>
          <w:rFonts w:ascii="Times New Roman" w:eastAsiaTheme="minorHAnsi" w:hAnsi="Times New Roman"/>
          <w:sz w:val="24"/>
          <w:szCs w:val="24"/>
        </w:rPr>
        <w:t xml:space="preserve"> w wymowie i intonacji,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uczeń bez trudności redagujedłuższe i krótsze teksty użytkowe,takie jak wiadomość, opis, notatka,pocztówka, e-mail, stosując środkiwyrazu charakterystyczne dlawymaganej formy wypowiedzioraz precyzyjnie dobierającsłownictwo pozwalające na pełnyprzekaz informacji,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wypowiedzi pisemne są zgodnez tematem, bogate pod względemtreści, spójne i logiczne,zawierająsłownictwo i strukturygramatyczne zawarte w programienauczania, z zastosowaniemformalnego lub nieformalnegostylu wypowiedzi adekwatniedo sytuacji,zawierająsporadyczne błędy, które niewpływają na zrozumienie tekstu,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 xml:space="preserve">• </w:t>
      </w:r>
      <w:r>
        <w:rPr>
          <w:rFonts w:ascii="Times New Roman" w:eastAsiaTheme="minorHAnsi" w:hAnsi="Times New Roman"/>
          <w:sz w:val="24"/>
          <w:szCs w:val="24"/>
        </w:rPr>
        <w:t xml:space="preserve"> uczeń </w:t>
      </w:r>
      <w:r w:rsidRPr="00105CEC">
        <w:rPr>
          <w:rFonts w:ascii="Times New Roman" w:eastAsiaTheme="minorHAnsi" w:hAnsi="Times New Roman"/>
          <w:sz w:val="24"/>
          <w:szCs w:val="24"/>
        </w:rPr>
        <w:t>jest aktywny na zajęciach oraz systematycznieodrabia zadania domowe,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105CEC">
        <w:rPr>
          <w:rFonts w:ascii="Times New Roman" w:eastAsiaTheme="minorHAnsi" w:hAnsi="Times New Roman"/>
          <w:sz w:val="24"/>
          <w:szCs w:val="24"/>
        </w:rPr>
        <w:t>dokonuje samooceny i wykorzystujetechniki samodzielnej pracy nadjęzykiem (np. korzystanie ze słownika,poprawianie błędów, notatki),</w:t>
      </w:r>
    </w:p>
    <w:p w:rsidR="00A90471" w:rsidRPr="00105CEC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• </w:t>
      </w:r>
      <w:r w:rsidRPr="00105CEC">
        <w:rPr>
          <w:rFonts w:ascii="Times New Roman" w:eastAsiaTheme="minorHAnsi" w:hAnsi="Times New Roman"/>
          <w:sz w:val="24"/>
          <w:szCs w:val="24"/>
        </w:rPr>
        <w:t>współdziała w grupie, np. w lekcyjnychi pozalekcyjnych językowych pracachprojektowych,</w:t>
      </w:r>
    </w:p>
    <w:p w:rsidR="00A90471" w:rsidRPr="002747E8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105CEC">
        <w:rPr>
          <w:rFonts w:ascii="Times New Roman" w:eastAsiaTheme="minorHAnsi" w:hAnsi="Times New Roman"/>
          <w:sz w:val="24"/>
          <w:szCs w:val="24"/>
        </w:rPr>
        <w:t>• stosuje strategie komunikacyjne(np. domyślanie się znaczeniawyrazów z kontekstu, rozumienietekstu zawierającego nieznane słowa</w:t>
      </w:r>
      <w:r w:rsidRPr="0032145D">
        <w:rPr>
          <w:rFonts w:ascii="Times New Roman" w:eastAsiaTheme="minorHAnsi" w:hAnsi="Times New Roman"/>
          <w:sz w:val="24"/>
          <w:szCs w:val="24"/>
        </w:rPr>
        <w:t>i zwroty) oraz strategie kompensacyjne</w:t>
      </w:r>
      <w:r w:rsidRPr="002747E8">
        <w:rPr>
          <w:rFonts w:ascii="Times New Roman" w:eastAsiaTheme="minorHAnsi" w:hAnsi="Times New Roman"/>
          <w:sz w:val="24"/>
          <w:szCs w:val="24"/>
        </w:rPr>
        <w:t>(np. opis, zastąpienie innym wyrazem)w wypadku, gdy nie zna lub niepamięta jakiegoś wyrazu,</w:t>
      </w:r>
    </w:p>
    <w:p w:rsidR="00A90471" w:rsidRPr="002747E8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47E8">
        <w:rPr>
          <w:rFonts w:ascii="Times New Roman" w:eastAsiaTheme="minorHAnsi" w:hAnsi="Times New Roman"/>
          <w:sz w:val="24"/>
          <w:szCs w:val="24"/>
        </w:rPr>
        <w:t>• ma świadomość językową(np. podobieństw i różnic międzyjęzykami),</w:t>
      </w:r>
    </w:p>
    <w:p w:rsidR="00A90471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2747E8">
        <w:rPr>
          <w:rFonts w:ascii="Times New Roman" w:eastAsiaTheme="minorHAnsi" w:hAnsi="Times New Roman"/>
          <w:sz w:val="24"/>
          <w:szCs w:val="24"/>
        </w:rPr>
        <w:t>• zna kulturę i obyczajekrajów niemieckojęzycznychz uwzględnieniem kontekstulokalnego, europejskiego i globalnegooraz posiada świadomość związkumiędzy kulturą własną i obcą oraz</w:t>
      </w:r>
      <w:r>
        <w:rPr>
          <w:rFonts w:ascii="Times New Roman" w:eastAsiaTheme="minorHAnsi" w:hAnsi="Times New Roman"/>
          <w:sz w:val="24"/>
          <w:szCs w:val="24"/>
        </w:rPr>
        <w:t xml:space="preserve"> wrażliwość międzykulturową;</w:t>
      </w:r>
      <w:r>
        <w:rPr>
          <w:rFonts w:ascii="Times New Roman" w:eastAsiaTheme="minorHAnsi" w:hAnsi="Times New Roman"/>
          <w:sz w:val="24"/>
          <w:szCs w:val="24"/>
        </w:rPr>
        <w:tab/>
      </w:r>
    </w:p>
    <w:p w:rsidR="00A90471" w:rsidRPr="002747E8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0471" w:rsidRDefault="00A90471" w:rsidP="00A904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>ocenę</w:t>
      </w:r>
      <w:r w:rsidRPr="002728F9">
        <w:rPr>
          <w:rFonts w:ascii="Times New Roman" w:hAnsi="Times New Roman"/>
          <w:sz w:val="24"/>
          <w:szCs w:val="24"/>
          <w:u w:val="single"/>
        </w:rPr>
        <w:t xml:space="preserve"> celując</w:t>
      </w:r>
      <w:r>
        <w:rPr>
          <w:rFonts w:ascii="Times New Roman" w:hAnsi="Times New Roman"/>
          <w:sz w:val="24"/>
          <w:szCs w:val="24"/>
          <w:u w:val="single"/>
        </w:rPr>
        <w:t>ą</w:t>
      </w:r>
      <w:r w:rsidRPr="002747E8">
        <w:rPr>
          <w:rFonts w:ascii="Times New Roman" w:hAnsi="Times New Roman"/>
          <w:sz w:val="24"/>
          <w:szCs w:val="24"/>
        </w:rPr>
        <w:t>otrzymuje uczeń, który spełni wszystkie kryteria na ocenę bardz</w:t>
      </w:r>
      <w:r>
        <w:rPr>
          <w:rFonts w:ascii="Times New Roman" w:hAnsi="Times New Roman"/>
          <w:sz w:val="24"/>
          <w:szCs w:val="24"/>
        </w:rPr>
        <w:t xml:space="preserve">o dobrą, a ponadto wyróżnia go </w:t>
      </w:r>
      <w:r w:rsidRPr="002747E8">
        <w:rPr>
          <w:rFonts w:ascii="Times New Roman" w:hAnsi="Times New Roman"/>
          <w:sz w:val="24"/>
          <w:szCs w:val="24"/>
        </w:rPr>
        <w:t xml:space="preserve">wyjątkowe bogactwo leksyki, znajomość struktur gramatycznych, szeroka wiedza krajoznawcza na temat </w:t>
      </w:r>
      <w:r>
        <w:rPr>
          <w:rFonts w:ascii="Times New Roman" w:hAnsi="Times New Roman"/>
          <w:sz w:val="24"/>
          <w:szCs w:val="24"/>
        </w:rPr>
        <w:t>niemieckiego obszaru językowego. Uczeń biegle posługuje się zdobytymi umiejętnościami, proponuje rozwiązania nietypowe,</w:t>
      </w:r>
      <w:r w:rsidRPr="0032145D">
        <w:rPr>
          <w:rFonts w:ascii="Times New Roman" w:eastAsia="Times New Roman" w:hAnsi="Times New Roman"/>
          <w:sz w:val="24"/>
          <w:szCs w:val="24"/>
          <w:lang w:eastAsia="pl-PL"/>
        </w:rPr>
        <w:t>samodzielnie i twórczo rozwija własne uzdolnienia</w:t>
      </w:r>
      <w:r w:rsidRPr="002747E8">
        <w:rPr>
          <w:rFonts w:ascii="Times New Roman" w:hAnsi="Times New Roman"/>
          <w:sz w:val="24"/>
          <w:szCs w:val="24"/>
        </w:rPr>
        <w:t xml:space="preserve">, </w:t>
      </w:r>
      <w:r w:rsidRPr="0032145D">
        <w:rPr>
          <w:rFonts w:ascii="Times New Roman" w:eastAsia="Times New Roman" w:hAnsi="Times New Roman"/>
          <w:sz w:val="24"/>
          <w:szCs w:val="24"/>
          <w:lang w:eastAsia="pl-PL"/>
        </w:rPr>
        <w:t>podejmuje dodatkową pracę w celu poszerzenia sw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ojej wiedzy </w:t>
      </w:r>
      <w:r w:rsidRPr="0032145D">
        <w:rPr>
          <w:rFonts w:ascii="Times New Roman" w:eastAsia="Times New Roman" w:hAnsi="Times New Roman"/>
          <w:sz w:val="24"/>
          <w:szCs w:val="24"/>
          <w:lang w:eastAsia="pl-PL"/>
        </w:rPr>
        <w:t>i umiejętności</w:t>
      </w:r>
      <w:r>
        <w:rPr>
          <w:rFonts w:ascii="Times New Roman" w:hAnsi="Times New Roman"/>
          <w:sz w:val="24"/>
          <w:szCs w:val="24"/>
        </w:rPr>
        <w:t xml:space="preserve">np. </w:t>
      </w:r>
      <w:r w:rsidRPr="002747E8">
        <w:rPr>
          <w:rFonts w:ascii="Times New Roman" w:hAnsi="Times New Roman"/>
          <w:sz w:val="24"/>
          <w:szCs w:val="24"/>
        </w:rPr>
        <w:t>bierze udział w</w:t>
      </w:r>
      <w:r>
        <w:rPr>
          <w:rFonts w:ascii="Times New Roman" w:hAnsi="Times New Roman"/>
          <w:sz w:val="24"/>
          <w:szCs w:val="24"/>
        </w:rPr>
        <w:t xml:space="preserve"> zajęciach dodatkowych lub</w:t>
      </w:r>
      <w:r w:rsidRPr="002747E8">
        <w:rPr>
          <w:rFonts w:ascii="Times New Roman" w:hAnsi="Times New Roman"/>
          <w:sz w:val="24"/>
          <w:szCs w:val="24"/>
        </w:rPr>
        <w:t xml:space="preserve"> konkursach przedmiotowych</w:t>
      </w:r>
      <w:r>
        <w:rPr>
          <w:rFonts w:ascii="Times New Roman" w:hAnsi="Times New Roman"/>
          <w:sz w:val="24"/>
          <w:szCs w:val="24"/>
        </w:rPr>
        <w:t>.</w:t>
      </w:r>
    </w:p>
    <w:sectPr w:rsidR="00A90471" w:rsidSect="000F4C7C">
      <w:pgSz w:w="11906" w:h="16838"/>
      <w:pgMar w:top="1276" w:right="1416" w:bottom="127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D013E"/>
    <w:multiLevelType w:val="multilevel"/>
    <w:tmpl w:val="75E2FA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1191"/>
        </w:tabs>
        <w:ind w:left="1191" w:hanging="471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57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2517"/>
        </w:tabs>
        <w:ind w:left="2517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>
    <w:nsid w:val="2B326B04"/>
    <w:multiLevelType w:val="multilevel"/>
    <w:tmpl w:val="75E2FA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1191"/>
        </w:tabs>
        <w:ind w:left="1191" w:hanging="471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57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2517"/>
        </w:tabs>
        <w:ind w:left="2517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>
    <w:nsid w:val="37AC7734"/>
    <w:multiLevelType w:val="hybridMultilevel"/>
    <w:tmpl w:val="8E8048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224102"/>
    <w:multiLevelType w:val="hybridMultilevel"/>
    <w:tmpl w:val="3F2830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BA6716"/>
    <w:multiLevelType w:val="multilevel"/>
    <w:tmpl w:val="75E2FAEE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>
      <w:start w:val="1"/>
      <w:numFmt w:val="decimal"/>
      <w:lvlText w:val="%2)"/>
      <w:lvlJc w:val="left"/>
      <w:pPr>
        <w:tabs>
          <w:tab w:val="num" w:pos="1191"/>
        </w:tabs>
        <w:ind w:left="1191" w:hanging="471"/>
      </w:pPr>
      <w:rPr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1797"/>
        </w:tabs>
        <w:ind w:left="1797" w:hanging="357"/>
      </w:pPr>
      <w:rPr>
        <w:strike w:val="0"/>
        <w:dstrike w:val="0"/>
        <w:u w:val="none"/>
        <w:effect w:val="none"/>
      </w:rPr>
    </w:lvl>
    <w:lvl w:ilvl="3">
      <w:start w:val="1"/>
      <w:numFmt w:val="decimal"/>
      <w:lvlText w:val="(%4)"/>
      <w:lvlJc w:val="left"/>
      <w:pPr>
        <w:tabs>
          <w:tab w:val="num" w:pos="2517"/>
        </w:tabs>
        <w:ind w:left="2517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>
    <w:nsid w:val="56F12871"/>
    <w:multiLevelType w:val="hybridMultilevel"/>
    <w:tmpl w:val="8A6E04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2A031F"/>
    <w:multiLevelType w:val="hybridMultilevel"/>
    <w:tmpl w:val="E5348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B344E9"/>
    <w:multiLevelType w:val="hybridMultilevel"/>
    <w:tmpl w:val="E4A429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445942"/>
    <w:rsid w:val="00014578"/>
    <w:rsid w:val="000541E4"/>
    <w:rsid w:val="00066C98"/>
    <w:rsid w:val="000F4C7C"/>
    <w:rsid w:val="000F7C78"/>
    <w:rsid w:val="00105CEC"/>
    <w:rsid w:val="001566B4"/>
    <w:rsid w:val="00173294"/>
    <w:rsid w:val="002728F9"/>
    <w:rsid w:val="002747E8"/>
    <w:rsid w:val="0032145D"/>
    <w:rsid w:val="003E02A0"/>
    <w:rsid w:val="00400F79"/>
    <w:rsid w:val="00437BF2"/>
    <w:rsid w:val="00445942"/>
    <w:rsid w:val="004C5165"/>
    <w:rsid w:val="004D231D"/>
    <w:rsid w:val="004D37A9"/>
    <w:rsid w:val="00560A4A"/>
    <w:rsid w:val="005C4753"/>
    <w:rsid w:val="005F3CC3"/>
    <w:rsid w:val="00617122"/>
    <w:rsid w:val="00643617"/>
    <w:rsid w:val="00686988"/>
    <w:rsid w:val="006B2B25"/>
    <w:rsid w:val="007375ED"/>
    <w:rsid w:val="00757B19"/>
    <w:rsid w:val="008517FF"/>
    <w:rsid w:val="008642E0"/>
    <w:rsid w:val="00904947"/>
    <w:rsid w:val="009206A7"/>
    <w:rsid w:val="00953DE5"/>
    <w:rsid w:val="0095557C"/>
    <w:rsid w:val="009714CA"/>
    <w:rsid w:val="009D4936"/>
    <w:rsid w:val="00A90471"/>
    <w:rsid w:val="00AB4DF6"/>
    <w:rsid w:val="00B82727"/>
    <w:rsid w:val="00BB0B8B"/>
    <w:rsid w:val="00C107C3"/>
    <w:rsid w:val="00D63F77"/>
    <w:rsid w:val="00EC3761"/>
    <w:rsid w:val="00EE6283"/>
    <w:rsid w:val="00F15995"/>
    <w:rsid w:val="00F601F4"/>
    <w:rsid w:val="00F63D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9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4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1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4594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714C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57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7B1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1387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9694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Maniutek</dc:creator>
  <cp:lastModifiedBy>Pola</cp:lastModifiedBy>
  <cp:revision>2</cp:revision>
  <cp:lastPrinted>2019-09-10T17:05:00Z</cp:lastPrinted>
  <dcterms:created xsi:type="dcterms:W3CDTF">2020-09-19T15:26:00Z</dcterms:created>
  <dcterms:modified xsi:type="dcterms:W3CDTF">2020-09-19T15:26:00Z</dcterms:modified>
</cp:coreProperties>
</file>