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EC" w:rsidRDefault="00B676EC" w:rsidP="00B676EC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Wymagania edukacyjne na śródroczne oceny klasyfikacyjne z historii w klasie 6</w:t>
      </w:r>
    </w:p>
    <w:p w:rsidR="00B676EC" w:rsidRDefault="00535B6B" w:rsidP="00B676EC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rok szkolny 2020/2021</w:t>
      </w:r>
    </w:p>
    <w:p w:rsidR="006D002B" w:rsidRDefault="006D002B" w:rsidP="00B348AD">
      <w:pPr>
        <w:tabs>
          <w:tab w:val="left" w:pos="142"/>
        </w:tabs>
        <w:spacing w:after="0" w:line="264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002B" w:rsidRDefault="006D002B" w:rsidP="006D002B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002B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4C">
        <w:rPr>
          <w:rFonts w:ascii="Times New Roman" w:hAnsi="Times New Roman" w:cs="Times New Roman"/>
          <w:b/>
        </w:rPr>
        <w:t>Dopuszczająca</w:t>
      </w:r>
      <w:r w:rsidRPr="00F9424C">
        <w:rPr>
          <w:rFonts w:ascii="Times New Roman" w:hAnsi="Times New Roman" w:cs="Times New Roman"/>
        </w:rPr>
        <w:t xml:space="preserve"> – uczeń powinien wykazać się znajomością elementarnej wiedzy, wyjaśniać przy pomocy pytań naprowadzających znaczenie podstawowych terminów historycznych, dokonywać opisów przeszłości i porównywać ją z teraźniejszością na podstawie materiałów ilustracyjnych.</w:t>
      </w:r>
    </w:p>
    <w:p w:rsidR="004C7E91" w:rsidRPr="004C7E91" w:rsidRDefault="004C7E91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91">
        <w:rPr>
          <w:rFonts w:ascii="Times New Roman" w:hAnsi="Times New Roman" w:cs="Times New Roman"/>
        </w:rPr>
        <w:t>– wskazuje na mapie Indie, Amerykę</w:t>
      </w:r>
      <w:r w:rsidR="007F182A">
        <w:rPr>
          <w:rFonts w:ascii="Times New Roman" w:hAnsi="Times New Roman" w:cs="Times New Roman"/>
        </w:rPr>
        <w:t>;</w:t>
      </w:r>
    </w:p>
    <w:p w:rsidR="004C7E91" w:rsidRPr="004C7E91" w:rsidRDefault="004C7E91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91">
        <w:rPr>
          <w:rFonts w:ascii="Times New Roman" w:hAnsi="Times New Roman" w:cs="Times New Roman"/>
        </w:rPr>
        <w:t>– podaje przykłady towarów sprowadzanych z Indii (przyprawy, jedwab)</w:t>
      </w:r>
      <w:r w:rsidR="007F182A">
        <w:rPr>
          <w:rFonts w:ascii="Times New Roman" w:hAnsi="Times New Roman" w:cs="Times New Roman"/>
        </w:rPr>
        <w:t>;</w:t>
      </w:r>
    </w:p>
    <w:p w:rsidR="004C7E91" w:rsidRPr="004C7E91" w:rsidRDefault="004C7E91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91">
        <w:rPr>
          <w:rFonts w:ascii="Times New Roman" w:hAnsi="Times New Roman" w:cs="Times New Roman"/>
        </w:rPr>
        <w:t>– wymienia Krzysztofa Kolumba jako odkrywcę Ameryki</w:t>
      </w:r>
      <w:r w:rsidR="007F182A">
        <w:rPr>
          <w:rFonts w:ascii="Times New Roman" w:hAnsi="Times New Roman" w:cs="Times New Roman"/>
        </w:rPr>
        <w:t>;</w:t>
      </w:r>
    </w:p>
    <w:p w:rsidR="006D002B" w:rsidRDefault="004C7E91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91">
        <w:rPr>
          <w:rFonts w:ascii="Times New Roman" w:hAnsi="Times New Roman" w:cs="Times New Roman"/>
        </w:rPr>
        <w:t>– podaje rok odkrycia Ameryki (1492 r.) i określa, w którym wieku doszło do tego wydarzenia</w:t>
      </w:r>
    </w:p>
    <w:p w:rsidR="004C7E91" w:rsidRPr="004C7E91" w:rsidRDefault="004C7E91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91">
        <w:rPr>
          <w:rFonts w:ascii="Times New Roman" w:hAnsi="Times New Roman" w:cs="Times New Roman"/>
        </w:rPr>
        <w:t>– wymienia nazwy rdzennych ludów Ameryki (Majowie, Aztekowie i Inkowie)</w:t>
      </w:r>
    </w:p>
    <w:p w:rsidR="004C7E91" w:rsidRPr="004C7E91" w:rsidRDefault="004C7E91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91">
        <w:rPr>
          <w:rFonts w:ascii="Times New Roman" w:hAnsi="Times New Roman" w:cs="Times New Roman"/>
        </w:rPr>
        <w:t>– przy pomocy nauczyciela posługuje się terminami: Stary Świat, Nowy Świat</w:t>
      </w:r>
    </w:p>
    <w:p w:rsidR="008E27E5" w:rsidRDefault="004C7E91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91">
        <w:rPr>
          <w:rFonts w:ascii="Times New Roman" w:hAnsi="Times New Roman" w:cs="Times New Roman"/>
        </w:rPr>
        <w:t>– podaje przykłady towarów, które przewożono między Ameryką a Europą</w:t>
      </w:r>
      <w:r>
        <w:rPr>
          <w:rFonts w:ascii="Times New Roman" w:hAnsi="Times New Roman" w:cs="Times New Roman"/>
        </w:rPr>
        <w:t>;</w:t>
      </w:r>
    </w:p>
    <w:p w:rsidR="00165D92" w:rsidRPr="00165D92" w:rsidRDefault="00165D9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92">
        <w:rPr>
          <w:rFonts w:ascii="Times New Roman" w:hAnsi="Times New Roman" w:cs="Times New Roman"/>
        </w:rPr>
        <w:t>– zaznacza na osi czasu epokę renesansu</w:t>
      </w:r>
    </w:p>
    <w:p w:rsidR="00165D92" w:rsidRPr="00165D92" w:rsidRDefault="00165D9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92">
        <w:rPr>
          <w:rFonts w:ascii="Times New Roman" w:hAnsi="Times New Roman" w:cs="Times New Roman"/>
        </w:rPr>
        <w:t>– wymienia Jana Gutenberga jako wynalazcę druku</w:t>
      </w:r>
    </w:p>
    <w:p w:rsidR="00165D92" w:rsidRPr="00165D92" w:rsidRDefault="00165D9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92">
        <w:rPr>
          <w:rFonts w:ascii="Times New Roman" w:hAnsi="Times New Roman" w:cs="Times New Roman"/>
        </w:rPr>
        <w:t>– wskazuje Leonarda da Vinci jako człowieka renesansu i określa dwie–trzy dziedziny jego zainteresowań</w:t>
      </w:r>
      <w:r>
        <w:rPr>
          <w:rFonts w:ascii="Times New Roman" w:hAnsi="Times New Roman" w:cs="Times New Roman"/>
        </w:rPr>
        <w:t>;</w:t>
      </w:r>
    </w:p>
    <w:p w:rsidR="00165D92" w:rsidRPr="00165D92" w:rsidRDefault="00165D9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92">
        <w:rPr>
          <w:rFonts w:ascii="Times New Roman" w:hAnsi="Times New Roman" w:cs="Times New Roman"/>
        </w:rPr>
        <w:t>– wskazuje Włochy jako kolebkę renesansu,</w:t>
      </w:r>
    </w:p>
    <w:p w:rsidR="004C7E91" w:rsidRDefault="00165D9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92">
        <w:rPr>
          <w:rFonts w:ascii="Times New Roman" w:hAnsi="Times New Roman" w:cs="Times New Roman"/>
        </w:rPr>
        <w:t>– wymienia Leonarda da Vinci i Michała Anioła jako wybitnych twórców włoskiego odrodzenia</w:t>
      </w:r>
      <w:r>
        <w:rPr>
          <w:rFonts w:ascii="Times New Roman" w:hAnsi="Times New Roman" w:cs="Times New Roman"/>
        </w:rPr>
        <w:t>;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wskazuje wystąpienie Marcina Lutra jako początek reformacji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poprawnie posługuje się terminem: odpust</w:t>
      </w:r>
    </w:p>
    <w:p w:rsidR="00165D92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wymienia wyznania protestanckie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poprawnie posługuje się terminem: sobór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przy pomocy nauczyciela przedstawia przyczyny zwołania soboru w Trydencie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wskazuje zakon jezuitów jako instytucję powołaną do walki z reformacją</w:t>
      </w:r>
    </w:p>
    <w:p w:rsidR="004C7E91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oblicza, jak długo obradował sobór trydencki i zaznacza to na osi czasu (daty powinny być podane przez nauczyciela)</w:t>
      </w:r>
      <w:r>
        <w:rPr>
          <w:rFonts w:ascii="Times New Roman" w:hAnsi="Times New Roman" w:cs="Times New Roman"/>
        </w:rPr>
        <w:t>;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poprawnie posługuje się terminami: szlachta, herb, szabla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przedstawia prawa szlachty odziedziczone po rycerskich przodkach</w:t>
      </w:r>
    </w:p>
    <w:p w:rsid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wymienia zajęcia szlachty</w:t>
      </w:r>
      <w:r>
        <w:rPr>
          <w:rFonts w:ascii="Times New Roman" w:hAnsi="Times New Roman" w:cs="Times New Roman"/>
        </w:rPr>
        <w:t>;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poprawnie posługuje się terminami: folwark, dwór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7F182A">
        <w:rPr>
          <w:rFonts w:ascii="Times New Roman" w:hAnsi="Times New Roman" w:cs="Times New Roman"/>
        </w:rPr>
        <w:t>na podstawie ilustracji z podręcznika wymienia elementy wchodzące w skład folwarku szlacheckiego</w:t>
      </w:r>
    </w:p>
    <w:p w:rsid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opisuje zajęcia chłopów i mieszczan</w:t>
      </w:r>
      <w:r>
        <w:rPr>
          <w:rFonts w:ascii="Times New Roman" w:hAnsi="Times New Roman" w:cs="Times New Roman"/>
        </w:rPr>
        <w:t>;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wymienia ostatnich władców z dynastii Jagiellonów: Zygmunta I Starego i Zygmunta Augusta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podaje i zaznacza na osi czasu datę hołdu pruskiego (1525 r.), określa wiek, w którym doszło do tego wydarzenia</w:t>
      </w:r>
    </w:p>
    <w:p w:rsid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wskazuje na obrazie Jana Matejki Hołd pruski postaci Zygmunta Starego i Albrechta Hohenzollerna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wymienia Mikołaja Kopernika jako twórcę teorii heliocentrycznej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wskazuje Wawel jako przykład budowli renesansowej w Polsce</w:t>
      </w:r>
    </w:p>
    <w:p w:rsid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poprawnie posługuje się terminem: włoszczyzna i wskazuje jego pochodzenie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wskazuje na mapie Lublin i Rzeczpospolitą Obojga Narodów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wskazuje na obrazie Jana Matejki Unia lubelska postać Zygmunta II Augusta jako autora i pomysłodawcę unii</w:t>
      </w:r>
    </w:p>
    <w:p w:rsid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podaje i zaznacza na osi czasu datę podpisania unii lubelskiej (1569 r.), określa wiek, w którym doszło do tego wydarzenia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wskazuje wielowyznaniowość I Rzeczypospolitej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poprawnie posługuje się terminem: tolerancja</w:t>
      </w:r>
    </w:p>
    <w:p w:rsid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zauważa potrzebę poszanowania odmienności religijnej i kulturowej</w:t>
      </w:r>
      <w:r>
        <w:rPr>
          <w:rFonts w:ascii="Times New Roman" w:hAnsi="Times New Roman" w:cs="Times New Roman"/>
        </w:rPr>
        <w:t>;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poprawnie posługuje się terminem: elekcja</w:t>
      </w:r>
    </w:p>
    <w:p w:rsidR="007F182A" w:rsidRP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krótko opisuje, dlaczego polskich władców zaczęto wybierać drogą wolnej elekcji</w:t>
      </w:r>
    </w:p>
    <w:p w:rsidR="007F182A" w:rsidRDefault="007F182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82A">
        <w:rPr>
          <w:rFonts w:ascii="Times New Roman" w:hAnsi="Times New Roman" w:cs="Times New Roman"/>
        </w:rPr>
        <w:t>– wskazuje Henryka Walezego jako pierwszego króla elekcyjnego</w:t>
      </w:r>
      <w:r>
        <w:rPr>
          <w:rFonts w:ascii="Times New Roman" w:hAnsi="Times New Roman" w:cs="Times New Roman"/>
        </w:rPr>
        <w:t>;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na mapie Inflanty i Carstwo Rosyjskie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wymienia Stefana Batorego jako kolejnego po Henryku Walezym władcę Polski</w:t>
      </w:r>
    </w:p>
    <w:p w:rsidR="007F182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lastRenderedPageBreak/>
        <w:t>– poprawnie posługuje się terminem: hetman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wymienia elementy uzbrojenia husarza i pokazuje je na ilustracji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na mapie Szwecję, Inflanty i Wisłę</w:t>
      </w:r>
    </w:p>
    <w:p w:rsid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wymienia stolice Polski (Gniezno, Kraków, Warszawa)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Bohdana Chmielnickiego jako przywódcę powstania Kozaków na Ukrainie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wymienia elementy uzbrojenia Kozaków i pokazuje je na ilustracji</w:t>
      </w:r>
    </w:p>
    <w:p w:rsid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rozpoznaje na ilustracji Kozaka wśród przedstawicieli innych grup społecznych</w:t>
      </w:r>
      <w:r>
        <w:rPr>
          <w:rFonts w:ascii="Times New Roman" w:hAnsi="Times New Roman" w:cs="Times New Roman"/>
        </w:rPr>
        <w:t>;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poprawnie posługuje się terminem: potop szwedzki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Stefana Czarnieckiego jako bohatera walk ze Szwedami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wymienia obronę Jasnej Góry jako przełomowy moment potopu szwedzkiego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na mapie Częstochowę i Inflanty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wyjaśnia, dlaczego najazd Szwedów nazwano potopem</w:t>
      </w:r>
    </w:p>
    <w:p w:rsid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przedstawia na ilustracji uzbrojenie piechoty szwedzkiej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poprawnie posługuje się terminami: sułtan, husarz, janczar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podaje przyczyny wyprawy Jana III Sobieskiego pod Wiedeń</w:t>
      </w:r>
    </w:p>
    <w:p w:rsid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na mapie Wiedeń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charakteryzuje XVII stulecie jako czas wielu konfliktów wojennych prowadzonych przez Rzeczpospolitą</w:t>
      </w:r>
    </w:p>
    <w:p w:rsid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na mapie państwa, z którymi Rzeczpospolita prowadziła wojny w XVII w</w:t>
      </w:r>
      <w:r>
        <w:rPr>
          <w:rFonts w:ascii="Times New Roman" w:hAnsi="Times New Roman" w:cs="Times New Roman"/>
        </w:rPr>
        <w:t>.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opowiada o sposobach spędzania czasu wolnego przez szlachtę na przełomie XVII i XVIII w.</w:t>
      </w:r>
    </w:p>
    <w:p w:rsidR="00D53BDA" w:rsidRPr="00D53BDA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wskazuje pozytywne i negatywne cechy szlachty polskiej tego okresu</w:t>
      </w:r>
    </w:p>
    <w:p w:rsidR="004C7E91" w:rsidRDefault="00D53BDA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BDA">
        <w:rPr>
          <w:rFonts w:ascii="Times New Roman" w:hAnsi="Times New Roman" w:cs="Times New Roman"/>
        </w:rPr>
        <w:t>– wymienia najwybitniejsze dzieła sztuki barokowej w Polsce i Europie (np. Wersal, pałac w Wilanowie</w:t>
      </w:r>
      <w:r w:rsidR="00D01072">
        <w:rPr>
          <w:rFonts w:ascii="Times New Roman" w:hAnsi="Times New Roman" w:cs="Times New Roman"/>
        </w:rPr>
        <w:t>.</w:t>
      </w:r>
    </w:p>
    <w:p w:rsidR="00D01072" w:rsidRPr="00591E83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02B" w:rsidRPr="00591E8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409">
        <w:rPr>
          <w:rFonts w:ascii="Times New Roman" w:hAnsi="Times New Roman" w:cs="Times New Roman"/>
          <w:b/>
        </w:rPr>
        <w:t>Dostat</w:t>
      </w:r>
      <w:r w:rsidRPr="00591E83">
        <w:rPr>
          <w:rFonts w:ascii="Times New Roman" w:hAnsi="Times New Roman" w:cs="Times New Roman"/>
          <w:b/>
        </w:rPr>
        <w:t>eczna</w:t>
      </w:r>
      <w:r w:rsidRPr="00591E83">
        <w:rPr>
          <w:rFonts w:ascii="Times New Roman" w:hAnsi="Times New Roman" w:cs="Times New Roman"/>
        </w:rPr>
        <w:t xml:space="preserve"> – uczeń powinien posiadać podstawową wiedzę faktograficzną, czytać teksty ze</w:t>
      </w:r>
    </w:p>
    <w:p w:rsidR="006D002B" w:rsidRPr="00591E8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zrozumieniem, dostrzegać związki teraźniejszości z przeszłością, opanować najprostsze umiejętności</w:t>
      </w:r>
    </w:p>
    <w:p w:rsidR="00D01072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przedmiotowe, takie jak: dokonywanie oceny zdarzenia, opis, porównanie, określanie, w którym wieku doszło do danego zdarzenia, porządkowanie wydarzeń w kolejności chronologicznej, odczytywanie daty wydarzenia z osi czasu; Uczeń (oprócz spełnienia wymagań na ocenę dopuszczającą):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wymienia nowości w technice żeglarskiej, które umożliwiły dalekomorskie wyprawy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terminami: karawela, kompas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podaje lata pierwszej wyprawy dookoła Ziemi (1519–1522 r.) i określa, w którym wieku doszło do tego wydarzenia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Ferdynanda Magellana jako dowódcę wyprawy dookoła świata i przedstawia jej znaczenie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terminem: cywilizacje prekolumbijskie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na mapie tereny zamieszkałe przez Majów, Azteków i Inków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wymienia dokonania rdzennych ludów Ameryki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przedstawia po jednym pozytywnym i negatywnym skutku wielkich odkryć geograficznych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odkrycie Ameryki jako początek epoki nowożytnej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terminem: renesans,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podaje czas trwania epoki renesansu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przedstawia ideał człowieka w epoce odrodzenia i wyjaśnia termin: człowiek renesansu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opisuje dokonania Leonarda da Vinci i uzasadnia słuszność twierdzenia, że był on człowiekiem renesansu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wyjaśnia, w czym przejawiała się renesansowa radość życia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terminem: mecenat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wymienia wybitnych twórców epoki odrodzenia i podaje przykłady ich dzieł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terminami: reformacja, protestanci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określa początek reformacji (1517 r.) i zaznacza tę datę na osi czasu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sprzedaż odpustów jako jedną z przyczyn reformacji</w:t>
      </w:r>
    </w:p>
    <w:p w:rsid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charakteryzuje wyznania protestanckie i podaje ich założycieli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poprawnie posługuje się terminami: kontrreformacja, seminarium duchowne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przedstawia zadania seminariów duchownych w dobie kontrreformacji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wyjaśnia cel założenia zakonu jezuitów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wymienia Ignacego Loyolę jako założyciela zakonu jezuitów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terminami: demokracja szlachecka, przywilej, magnateria, szlachta średnia, szlachta zagrodowa, gołota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wymienia izby sejmu walnego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przedstawia zróżnicowanie stanu szlacheckiego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wyjaśnia fun</w:t>
      </w:r>
      <w:r>
        <w:rPr>
          <w:rFonts w:ascii="Times New Roman" w:hAnsi="Times New Roman" w:cs="Times New Roman"/>
        </w:rPr>
        <w:t>kcjonowanie zasady liberum veto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terminami: spław wiślany, szkuta, spichlerz, pańszczyzna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przedstawia gospodarczą działalność szlachty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na mapie Pomorze Gdańskie i najważniejsze porty położone nad Wisłą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 xml:space="preserve">– wymienia towary wywożone z Polski i sprowadzane do kraju 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na mapie Prusy Książęce, Prusy Królewskie, Inflanty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opisuje zależność Prus Książęcych od Polski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wyjaśnia przyczyny naj</w:t>
      </w:r>
      <w:r>
        <w:rPr>
          <w:rFonts w:ascii="Times New Roman" w:hAnsi="Times New Roman" w:cs="Times New Roman"/>
        </w:rPr>
        <w:t>azdu Iwana Groźnego na Inflanty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wymienia Mikołaja Reja i Jana Kochanowskiego jako twórców literatury renesansowej w Polsce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wyjaśnia przyczyny twórczości literackiej w języku polskim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charakteryzuje odkrycie Mikołaja Kopernika i pokazuje różnice między teorią polskiego astronoma a dotychczas obowiązując</w:t>
      </w:r>
      <w:r>
        <w:rPr>
          <w:rFonts w:ascii="Times New Roman" w:hAnsi="Times New Roman" w:cs="Times New Roman"/>
        </w:rPr>
        <w:t>ą koncepcją budowy wszechświata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terminami: unia personalna, unia realna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wyjaśnia nazwę Rzeczpospolita Obojga Narodów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na mapie Królestwo Polskie i Wielkie Księstwo Litewskie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wymienia wyznania zamieszkujące Rzeczpospolitą Obojga Narodów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wskazuje cel podpisania konfederacji warszawskiej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podaje i zaznacza na osi czasu datę podpisania konfederacji warszawskiej (1573 r.), określa wiek, w którym doszło do tego wydarzenia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wyjaśnia, co oznacza, że Polska była nazywana „państwem bez stosów”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poprawnie posługuje się terminami: wolna elekcja, bezkrólewie</w:t>
      </w:r>
    </w:p>
    <w:p w:rsidR="00D01072" w:rsidRP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podaje i zaznacza na osi czasu datę pierwszej wolnej elekcji</w:t>
      </w:r>
    </w:p>
    <w:p w:rsidR="00D01072" w:rsidRDefault="00D0107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72">
        <w:rPr>
          <w:rFonts w:ascii="Times New Roman" w:hAnsi="Times New Roman" w:cs="Times New Roman"/>
        </w:rPr>
        <w:t>– opisuje przebieg pierwszego bezkrólewia i wyjaśnia, kim był interrex</w:t>
      </w:r>
      <w:r w:rsidR="00D63BB5">
        <w:rPr>
          <w:rFonts w:ascii="Times New Roman" w:hAnsi="Times New Roman" w:cs="Times New Roman"/>
        </w:rPr>
        <w:t>;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opisuje, w jakim celu została utworzona piechota wybraniecka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przedstawia, jak zakończyły się wojny o Inflanty prowadzone przez Stefana Batorego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i zaznacza na osi czasu datę bitwy pod Kłuszynem (1610 r.), określa wiek, w którym doszło do tego wydarzenia</w:t>
      </w:r>
      <w:r>
        <w:rPr>
          <w:rFonts w:ascii="Times New Roman" w:hAnsi="Times New Roman" w:cs="Times New Roman"/>
        </w:rPr>
        <w:t>;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opowiada o znaczeniu bitwy pod Kłuszynem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przywołuje Stanisława Żółkiewskiego jako dowódcę bitwy pod Kłuszynem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Moskwę i Kłuszyn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Kircholm i Pomorze Gdańskie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datę bitwy pod Kircholmem (1605 r.) i nazwisko dowódcy polskich wojsk (Jan Karol Chodkiewicz)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wyjaśnia, dlaczego przeniesiono stolicę z Krakowa do Warszawy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wyjaśnia, kim byli Kozacy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Zaporoże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Ukrainę, Zaporoże i Dzikie Pola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i zaznacza na osi czasu datę wybuchu powstania kozackiego (1648 r.)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 xml:space="preserve">– charakteryzuje postaci Stefana Czarnieckiego i Augustyna Kordeckiego 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uzasadnia znaczenie bohaterskiej obrony Częstochowy dla prowadzenia dalszej walki z najeźdźcą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i zaznacza na osi czasu daty potopu szwedzkiego (1655–1660 r.)</w:t>
      </w:r>
      <w:r>
        <w:rPr>
          <w:rFonts w:ascii="Times New Roman" w:hAnsi="Times New Roman" w:cs="Times New Roman"/>
        </w:rPr>
        <w:t xml:space="preserve"> oraz pokoju w Oliwie (1660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postępowanie Szwedów wobec ludności polskiej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islam, wezyr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postaci Jana III Sobieskiego i Kara Mustafy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i zaznacza na osi czasu daty bitwy pod Chocimiem (1673 r.) ora</w:t>
      </w:r>
      <w:r>
        <w:rPr>
          <w:rFonts w:ascii="Times New Roman" w:hAnsi="Times New Roman" w:cs="Times New Roman"/>
        </w:rPr>
        <w:t>z odsieczy wiedeńskiej (1683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wymienia skutki wojen z Turcją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Podole, Chocim i Kamieniec Podolski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wymienia skutki wojen toczonych przez Rzeczpospolitą w XVII w., w tym m.in. wyniszcze</w:t>
      </w:r>
      <w:r>
        <w:rPr>
          <w:rFonts w:ascii="Times New Roman" w:hAnsi="Times New Roman" w:cs="Times New Roman"/>
        </w:rPr>
        <w:t>nie kraju i straty terytorialne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barok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zaznacza na osi czasu epokę baroku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wymienia dwie–trzy cechy charakterystyczne architektury barokowej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z ilustracji przedstawiających zabytki wybiera te, które zostały zbudowane w stylu barokowym</w:t>
      </w:r>
    </w:p>
    <w:p w:rsidR="00D01072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wyjaśnia, czym były kalwarie</w:t>
      </w:r>
    </w:p>
    <w:p w:rsid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02B" w:rsidRPr="00591E8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  <w:b/>
        </w:rPr>
        <w:t>Dobra</w:t>
      </w:r>
      <w:r w:rsidRPr="00591E83">
        <w:rPr>
          <w:rFonts w:ascii="Times New Roman" w:hAnsi="Times New Roman" w:cs="Times New Roman"/>
        </w:rPr>
        <w:t xml:space="preserve"> – uczeń powinien opanować wiedzę faktograficzną na poziomie ponadpodstawowym,</w:t>
      </w:r>
    </w:p>
    <w:p w:rsidR="006D002B" w:rsidRPr="00591E8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wykazywać się aktywnością na lekcjach, wyrażać własną opinię, dostrzegać ciągłość rozwoju</w:t>
      </w:r>
    </w:p>
    <w:p w:rsidR="00D63BB5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kulturalnego i cywilizacyjnego, integrować wiedzę uzyskaną z różnych źródeł, samodzielnie poszukiwać informacji o swoim regionie i rodzinnej miejscowości, umiejętnie posługiwać się mapą, odczytywać wiadomości z wykresów i tabel. Uczeń oprócz spełnienia wymagań na ocenę dostateczną:</w:t>
      </w:r>
      <w:bookmarkStart w:id="0" w:name="_GoBack"/>
      <w:bookmarkEnd w:id="0"/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przyczyny wielkich odkryć geograficznych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trasy najważniejszych wypraw przełomu XV i XVI w. oraz wymienia ich dowódców (Krzysztof Kolumb, Ferdynand Magellan, Vasco da Gama, Bartłomiej Diaz)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tubylec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wyjaśnia, dlaczego ludność tubylczą Ameryki nazwano Indianami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kolonia, niewolnik, plantacja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politykę Hiszpanów i Portugalczyków w Nowym Świecie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tłumaczy przyczyny przewagi Europejczyków nad tubylczą ludnością Ameryki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opowiada o sytuacji niewolników na plantacjach w Ameryce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wyjaśnia, w jaki sposób w Ameryce pojawiła się ludność afrykańska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antyk, humanizm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epokę renesansu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 nazwę nowej epoki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sztukę renesansową, wskazując główne motywy podejmowane przez twórców,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fresk, podaje przykład dzieła wykonanego tą techniką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pastor, celibat, zbór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objawy kryzysu w Kościele katolickim jako przyczynę reformacji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opisuje okoliczności powstania anglikanizmu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skutki reformacji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postanowienia soboru trydenckiego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heretyk, inkwizycja, indeks ksiąg zakazanych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 cel utworzenia inkwizycji i indeksu ksiąg zakazanych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prawa i obowiązki szlachty,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pospolite ruszenie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wpływ przywilejów szlacheckich na pozycję tego stanu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i zaznacza na osi czasu datę uchwalenia konstytucji Nihil novi (1505 r.), określa wiek, w którym doszło do tego wydarzenia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prawa otrzymane przez szlachtę na mocy konstytucji Nihil novi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wymienia najważniejsze zabudowania folwarku i wskazuje ich funkcje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 przyczyny i sposoby powiększania się majątków szlacheckich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tłumaczy, dlaczego szlachta uchwaliła ustawy antychłopskie i antymieszczańskie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przyczyny wojny Polski z zakonem krzyżackim (1519–1521 r.)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wymienia państwa walczące o Inflanty i wskazuje sporne terytorium na mapie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 skutki rywalizacji Polski, Szwecji, Moskwy i Danii o Inflanty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arras, krużganki, mecenat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 xml:space="preserve">– charakteryzuje krótko twórczość Mikołaja Reja i Jana Kochanowskiego 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opisuje Wawel jako przykład architektury renesansu w Polsce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uzasadnia tezę, że Mikołaj Kopernik był człowiekiem renesansu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przywołuje Galileusza jako zwolennika teorii Kopernika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postanowienia unii lubelskiej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strukturę narodową i wyznaniową I Rzeczypospolitej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analizuje wygląd herbu I Rzeczypospolitej i porównuje go z herbem Królestwa Polskiego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postanowienia konfederacji warszawskiej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innowierca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nazywa świątynie różnych wyznań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Raków i Pińczów jako ważne ośrodki reformacji w Polsce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omawia wkład innych wyznań w rozwój szkolnictwa I Rzeczypospolitej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zasady wyboru monarchy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na podstawie obrazu Canaletta opisuje miejsce i przebieg wolnej elekcji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wyjaśnia skutki wolnych elekcji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przyczyny najazdu Iwana Groźnego na Inflanty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piechota wybraniecka, dymitriada, Kreml, bojar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opisuje następstwa dymitriady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tereny przyłączone przez Polskę w wyniku interwencji w Rosji (po pokoju w Polanowie i Jamie Zapolskim)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przyczyny wojen polsko-szwedzkich w XVII w.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cło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opowiada przebieg wojny o Inflanty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Oliwę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datę bitwy pod Oliwą (1627 r.) i wyjaśnia znaczenie tego starcia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wyjaśnia, kim byli Kozacy rejestrowi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zajęcia i sytuację Kozaków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najważniejsze bitwy powstania (Żółte Wody, Korsuń, Beresteczko)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uzasadnia tezę, że powstanie C</w:t>
      </w:r>
      <w:r>
        <w:rPr>
          <w:rFonts w:ascii="Times New Roman" w:hAnsi="Times New Roman" w:cs="Times New Roman"/>
        </w:rPr>
        <w:t>hmielnickiego było wojną domową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wojna podjazdowa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 przyczyny prowadzenia wojny podjazdowej przez Polskę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Lwów i Prusy Książęce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przedstawia zobowiązania Jana Kazimierza z</w:t>
      </w:r>
      <w:r>
        <w:rPr>
          <w:rFonts w:ascii="Times New Roman" w:hAnsi="Times New Roman" w:cs="Times New Roman"/>
        </w:rPr>
        <w:t>łożone podczas ślubów lwowskich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terminami: haracz, ekspansja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podaje i zaznacza na osi czasu daty najazdu tureckiego i oblężenia Kamieńca Podolskiego (1672 r.)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tereny, na których toczyła się wojna (Podole) oraz miejsca najważniejszych wydarzeń (Cecora Kamieniec Podolski, Chocim)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wymienia przyczyny początkowych niepowodzeń wojsk polskich w w</w:t>
      </w:r>
      <w:r>
        <w:rPr>
          <w:rFonts w:ascii="Times New Roman" w:hAnsi="Times New Roman" w:cs="Times New Roman"/>
        </w:rPr>
        <w:t xml:space="preserve">alce z Turkami w II poł. XVII 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poprawnie posługuje się terminem: liberum veto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wskazuje na mapie tereny utracone przez Rzeczpospolitą (Inflanty, Podole, Prusy Książęce, część Ukrainy)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wymienia przyczyny uzależnienia Polski od obcych państw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malarstwo i rzeźbę epoki baroku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charakteryzuje ideologię sarmatyzmu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 pochodzenie terminu sarmatyzm</w:t>
      </w:r>
    </w:p>
    <w:p w:rsidR="00D63BB5" w:rsidRP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wyjaśnia znaczenie określenia „złota wolność szlachecka”</w:t>
      </w:r>
    </w:p>
    <w:p w:rsid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BB5">
        <w:rPr>
          <w:rFonts w:ascii="Times New Roman" w:hAnsi="Times New Roman" w:cs="Times New Roman"/>
        </w:rPr>
        <w:t>– opisuje strój sarmacki na podstawie ilustracji</w:t>
      </w:r>
    </w:p>
    <w:p w:rsidR="00D63BB5" w:rsidRDefault="00D63BB5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02B" w:rsidRPr="00591E8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  <w:b/>
        </w:rPr>
        <w:t>Bardzo dobra</w:t>
      </w:r>
      <w:r w:rsidRPr="00591E83">
        <w:rPr>
          <w:rFonts w:ascii="Times New Roman" w:hAnsi="Times New Roman" w:cs="Times New Roman"/>
        </w:rPr>
        <w:t xml:space="preserve"> – uczeń musi wykazać się nie tylko dużą wiedzą, lecz także zrozumieniem procesów</w:t>
      </w:r>
    </w:p>
    <w:p w:rsidR="00453E6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historycznych; powinien również samodzielnie wyciągać wnioski, ujmować treści historyczne                     w związki przyczynowo-skutkowe, krytycznie odnosić się do wydarzeń z przeszłości oraz porównywać epoki i okresy. Uczeń oprócz spełnienia wymagań na ocenę dobrą: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przyczyny poszukiwania morskiej drogi do Indii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podaje i zaznacza na osi czasu daty wypraw Bartłomieja Diaza i Vasco da Gamy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terminem: astrolabium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wyjaśnia, dlaczego Krzysztof Kolumb i Ferdynand Magellan skierowali swoje wyprawy drogą na zachód</w:t>
      </w:r>
      <w:r>
        <w:rPr>
          <w:rFonts w:ascii="Times New Roman" w:hAnsi="Times New Roman" w:cs="Times New Roman"/>
        </w:rPr>
        <w:t>;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pozytywne i negatywne skutki wielkich odkryć geograficznych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terminem: konkwistador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opisuje działalność konkwistadorów i wymienia najbardziej znanych konkwistadorów (Hernán Cortez, Francisco Pizarro)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wskazuje na mapie tereny skolonizowane przez Hiszpanów i Portugalczyków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wpływ wynalezienia druku na rozprzestrzenianie się idei renesansu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poglądy humanistów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terminami: attyka, arkada, kopuła</w:t>
      </w:r>
      <w:r>
        <w:rPr>
          <w:rFonts w:ascii="Times New Roman" w:hAnsi="Times New Roman" w:cs="Times New Roman"/>
        </w:rPr>
        <w:t xml:space="preserve"> do opisu budowli renesansowych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charakteryzuje poglądy Marcina Lutra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opisuje postanowienia pokoju w Augsburgu (1555 r.) i wyjaśnia zasadę czyj kraj, tego religia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na mapie podział religijny Europy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charakteryzuje działalność zakonu jezuitów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zasady obowiązujące jezuitów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terminami: sejm walny, sejmiki ziemskie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decyzje podejmowane na sejmie walnym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charakteryzuje rolę sejmików ziemskich i  zakres ich uprawnień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</w:t>
      </w:r>
      <w:r>
        <w:rPr>
          <w:rFonts w:ascii="Times New Roman" w:hAnsi="Times New Roman" w:cs="Times New Roman"/>
        </w:rPr>
        <w:t>dstawia skład izb sejmu walnego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znaczenie odzyskania przez Polskę Pomorza Gdańskiego dla rozwoju gospodarki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wymienia najważniejsze ustawy wymierzone przeciw chłopom i mieszczanom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następstwa ożywienia gospodarczego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terminem: hołd lenny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postanowienia hołdu pruskiego (1525 r.) 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jego skutki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terminami: teoria geocentryczna, teoria heliocentryczna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przyczyny rozwoju kultury renesansowej w Polsce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 xml:space="preserve">– przedstawia zasługi ostatnich Jagiellonów dla rozwoju renesansu 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 xml:space="preserve"> – przedstawia poglądy Andrzeja Frycza Modrzewskiego jako pisarza politycznego doby renesansu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opisuje skutki utworzenia Rzeczypospolitej Obojga Narodów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korzyści płynące z wielokulturowości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wskazuje na mapie Wołyń, Podole i Ukrainę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terminami: katolicyzm, judaizm, luteranizm, prawosławie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charakteryzuje strukturę wyznaniową I Rzeczypospolitej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wyjaśnia, kim byli arianie i przedstawia zasady ich religii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tłumaczy przyczyny niechęc</w:t>
      </w:r>
      <w:r>
        <w:rPr>
          <w:rFonts w:ascii="Times New Roman" w:hAnsi="Times New Roman" w:cs="Times New Roman"/>
        </w:rPr>
        <w:t>i szlachty polskiej wobec arian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wymienia warunki, które musieli spełnić królowie elekcyjni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terminami: Artyku</w:t>
      </w:r>
      <w:r>
        <w:rPr>
          <w:rFonts w:ascii="Times New Roman" w:hAnsi="Times New Roman" w:cs="Times New Roman"/>
        </w:rPr>
        <w:t>ły henrykowskie, pacta conventa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opisuje przyczyny poparcia Dymitra Samozwańca przez magnatów i duchowieństwo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wskazuje przyczyny obalenia Dymitra Samozwańca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cel polskiej interwencji w Rosji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podaje datę podpisania pokoju w Polanowie (1634 r.)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wyjaśnia, dlaczego Zygmunt III Waza utracił tron Szwecji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przyczyny zablokowania ujścia Wisły przez Szwedów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tłumaczy, dlaczego Polska często nie wykorzystywała swoich sukcesów militarnych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przyczyny wybuchu powstania na Ukrainie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omawia główne etapy powstania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wyjaśnia, dlaczego powstanie Chmielnickiego przerodziło się w wojnę polsko-rosyjską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wskazuje na mapie Perejasław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podaje i zaznacza na osi czasu datę ugody w Perejasławiu (1654 r.)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wymienia przyczyny wojen polsko-szwedzkich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przyczyny początkowych niepowodzeń Rzeczypospolitej w czasie potopu szwedzkiego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wymienia postanowi</w:t>
      </w:r>
      <w:r>
        <w:rPr>
          <w:rFonts w:ascii="Times New Roman" w:hAnsi="Times New Roman" w:cs="Times New Roman"/>
        </w:rPr>
        <w:t xml:space="preserve">enia pokoju w Oliwie 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omawia przyczyny wojen polsko-tureckich w XVII w.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przedstawia walkę Rzeczypospolitej o Mołdawię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wymienia hetmanów Stanisława Żółkiewskiego i Jana Karola Chodkiewicza oraz bitwy z Turcją, w których dowodzili (Cecora 1620 r., ob</w:t>
      </w:r>
      <w:r>
        <w:rPr>
          <w:rFonts w:ascii="Times New Roman" w:hAnsi="Times New Roman" w:cs="Times New Roman"/>
        </w:rPr>
        <w:t>rona Chocimia 1621 r.)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charakteryzuje funkcjonowanie aparatu władzy na przełomie XVII i XVIII w., zwracając uwagę na słabość władzy królewskiej, zrywanie sejmów i wzrost znaczenia magnaterii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wskazuje objawy kryzysu państwa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podaje przyczyny i objawy kryzysu gospodarczego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poprawnie posługuje się terminami: putto, ornament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wyjaśnia genezę epoki baroku</w:t>
      </w:r>
    </w:p>
    <w:p w:rsidR="007579F3" w:rsidRP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wskazuje wpływ rosnącej pobożności na architekturę i sztukę epoki</w:t>
      </w:r>
    </w:p>
    <w:p w:rsidR="007579F3" w:rsidRDefault="007579F3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3">
        <w:rPr>
          <w:rFonts w:ascii="Times New Roman" w:hAnsi="Times New Roman" w:cs="Times New Roman"/>
        </w:rPr>
        <w:t>– wskazuje następstwa bezkrytycznego stosunku szlachty do ustroju państwa</w:t>
      </w:r>
    </w:p>
    <w:p w:rsidR="006D002B" w:rsidRPr="00591E8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  <w:b/>
        </w:rPr>
        <w:t>Celująca</w:t>
      </w:r>
      <w:r w:rsidRPr="00591E83">
        <w:rPr>
          <w:rFonts w:ascii="Times New Roman" w:hAnsi="Times New Roman" w:cs="Times New Roman"/>
        </w:rPr>
        <w:t xml:space="preserve"> – uczeń wykazuje się rozległą wiedzę historyczną, świadczącą o uzdolnieniach</w:t>
      </w:r>
    </w:p>
    <w:p w:rsidR="006D002B" w:rsidRPr="00591E83" w:rsidRDefault="006D002B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humanistycznych, ponadto wykazuje szczególne zainteresowanie przedmiotem. Bierze czynny udział                  w życiu szkoły, wykazuje się aktywną i prospołeczną pos</w:t>
      </w:r>
      <w:r w:rsidR="002C77B4">
        <w:rPr>
          <w:rFonts w:ascii="Times New Roman" w:hAnsi="Times New Roman" w:cs="Times New Roman"/>
        </w:rPr>
        <w:t>tawą.</w:t>
      </w:r>
    </w:p>
    <w:p w:rsidR="006D002B" w:rsidRPr="00591E83" w:rsidRDefault="006D002B" w:rsidP="00272A00">
      <w:pPr>
        <w:jc w:val="both"/>
        <w:rPr>
          <w:rFonts w:ascii="Times New Roman" w:hAnsi="Times New Roman" w:cs="Times New Roman"/>
          <w:b/>
        </w:rPr>
      </w:pPr>
    </w:p>
    <w:p w:rsidR="006D002B" w:rsidRDefault="006D002B" w:rsidP="00272A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8AD" w:rsidRDefault="00B348AD" w:rsidP="00272A00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Wymagania edukacyjne na roczne oceny klasyfikacyjne z historii w klasie 6</w:t>
      </w:r>
    </w:p>
    <w:p w:rsidR="00B348AD" w:rsidRDefault="006C686A" w:rsidP="00272A00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rok szkolny 2020/2021</w:t>
      </w:r>
    </w:p>
    <w:p w:rsidR="00DF26EC" w:rsidRDefault="00DF26EC" w:rsidP="00272A00">
      <w:pPr>
        <w:jc w:val="both"/>
      </w:pPr>
    </w:p>
    <w:p w:rsidR="00B51BA2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24C">
        <w:rPr>
          <w:rFonts w:ascii="Times New Roman" w:hAnsi="Times New Roman" w:cs="Times New Roman"/>
          <w:b/>
        </w:rPr>
        <w:t>Dopuszczająca</w:t>
      </w:r>
      <w:r w:rsidRPr="00F9424C">
        <w:rPr>
          <w:rFonts w:ascii="Times New Roman" w:hAnsi="Times New Roman" w:cs="Times New Roman"/>
        </w:rPr>
        <w:t xml:space="preserve"> – uczeń powinien wykazać się znajomością elementarnej wiedzy, wyjaśniać przy pomocy pytań naprowadzających znaczenie podstawowych terminów historycznych, dokonywać opisów przeszłości i porównywać ją z teraźniejszością na podstawie materiałów ilustracyjnych.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krótko opisuje zakres władzy króla w monarchii absolutnej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przywołuje postać Ludwika XIV jako władcy absolutnego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na mapie Francję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na mapie Anglię i Londyn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przy pomocy nauczyciela posługuje się terminem: parlament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organy władzy w monarchii parlamentarnej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terminem: oświecenie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zaznacza na osi czasu epokę oświecenia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przykład dokonania naukowego lub technicznego epoki oświecenia (np. term</w:t>
      </w:r>
      <w:r>
        <w:rPr>
          <w:rFonts w:ascii="Times New Roman" w:eastAsia="Calibri" w:hAnsi="Times New Roman" w:cs="Times New Roman"/>
          <w:color w:val="000000"/>
        </w:rPr>
        <w:t>ometr lekarski, maszyna parowa)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na mapie Rosję, Austrię i Prusy w XVIII w.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wymienia Marię Teresę, Józefa II, Piotra I i Fryderyka Wielkiego jako władców Austrii, Rosji i Prus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Rosję, Austrię i Prusy jako po</w:t>
      </w:r>
      <w:r>
        <w:rPr>
          <w:rFonts w:ascii="Times New Roman" w:eastAsia="Calibri" w:hAnsi="Times New Roman" w:cs="Times New Roman"/>
          <w:color w:val="000000"/>
        </w:rPr>
        <w:t>tęgi europejskie XVIII stulecia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na mapie Stany Zjednoczone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określa czas powstania Stanów Zjednoczonych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wymienia Tadeusza Kościuszkę i Kazimierza Pułaskiego jako polskich bohaterów walki o niepodległość USA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przywołuje postać Jerzego Waszyngtona</w:t>
      </w:r>
      <w:r>
        <w:rPr>
          <w:rFonts w:ascii="Times New Roman" w:eastAsia="Calibri" w:hAnsi="Times New Roman" w:cs="Times New Roman"/>
          <w:color w:val="000000"/>
        </w:rPr>
        <w:t xml:space="preserve"> jako pierwszego prezydenta USA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wymienia Augusta II Mocnego i Augusta III Sasa jako monarchów sprawujących władzę w Polsce na początku XVIII w.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opisuje konsekwencje wyboru dwóch władców jednocześnie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terminem: rozbiory Polski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i zaznacza na osi czasu datę pierwszego rozbioru Polski (1772 r.)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wymienia państwa, które dokonały pierwszego rozbioru Polski i wskazuje je na mapie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przywołuje postać Stanisława Augusta Poniatowskiego jako ostatniego króla Polski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Stanisława Augusta jako oświeceniowego mecenasa sztuki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przykład zasług ostatniego króla dla rozwoju kultury polskiej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terminem: szkoła parafialna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przykłady przedmiotów nau</w:t>
      </w:r>
      <w:r>
        <w:rPr>
          <w:rFonts w:ascii="Times New Roman" w:eastAsia="Calibri" w:hAnsi="Times New Roman" w:cs="Times New Roman"/>
          <w:color w:val="000000"/>
        </w:rPr>
        <w:t>czanych w szkołach parafialnych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terminem: konstytucja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i zaznacza na osi czasu datę uchwalenia Konstytucji 3 maja (1791 r.)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wymienia państwa, które dokonały drugiego rozbioru Polski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na obrazie Jana Matejki Konstytucja 3 maja 1791 roku wskazuje współtwórców konstytucji: Stanisława Augusta Poniatowskiego i Stanisława Małachowskiego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terminami: naczelnik, kosynierzy, zaborcy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Tadeusza Kościuszkę jako naczelnika powstania</w:t>
      </w:r>
    </w:p>
    <w:p w:rsid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wymienia państwa, które dokonały trzeciego rozbioru Polski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na mapie Francję i Paryż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terminami: konstytucja, rewolucja, Bastylia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wydarzenie, które rozpoczęło rewolucję francuską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wyjaśnia, dlaczego Francuzi obchodzą swoje święto narodowe 14 lipca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terminami: gilotyna, terror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przedstawia oko</w:t>
      </w:r>
      <w:r>
        <w:rPr>
          <w:rFonts w:ascii="Times New Roman" w:eastAsia="Calibri" w:hAnsi="Times New Roman" w:cs="Times New Roman"/>
          <w:color w:val="000000"/>
        </w:rPr>
        <w:t>liczności stracenia Ludwika XVI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charakteryzuje krótko postać Napoleona Bonapartego jako cesarza Francuzów i wybitnego dowódcę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określa I poł. XIX w. jako epokę napoleońską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przedstawia na infografice uzbrojeni</w:t>
      </w:r>
      <w:r>
        <w:rPr>
          <w:rFonts w:ascii="Times New Roman" w:eastAsia="Calibri" w:hAnsi="Times New Roman" w:cs="Times New Roman"/>
          <w:color w:val="000000"/>
        </w:rPr>
        <w:t>e żołnierzy epoki napoleońskiej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poprawnie posługuje się terminem: Wielka Armia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na mapie Rosję i Moskwę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opisuje, jak zakończyła się wyprawa Napoleona na Rosję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wymienia państwa zaborcze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wyjaśnia, kim byli Jan Henryk Dąbrowski i Józef Wybicki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nazwę hymnu Polski i wskazuje jego związek z Legionami Polskimi we Włoszech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wskazuje na mapie Księstwo Warszawskie</w:t>
      </w:r>
    </w:p>
    <w:p w:rsidR="00BF6062" w:rsidRPr="00BF6062" w:rsidRDefault="00BF6062" w:rsidP="00272A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F6062">
        <w:rPr>
          <w:rFonts w:ascii="Times New Roman" w:eastAsia="Calibri" w:hAnsi="Times New Roman" w:cs="Times New Roman"/>
          <w:color w:val="000000"/>
        </w:rPr>
        <w:t>– podaje przyczyny likwidacji Księstwa Warszawskiego</w:t>
      </w:r>
    </w:p>
    <w:p w:rsidR="00DF26EC" w:rsidRPr="00BF6062" w:rsidRDefault="00DF26EC" w:rsidP="00272A00">
      <w:pPr>
        <w:jc w:val="both"/>
        <w:rPr>
          <w:rFonts w:ascii="Times New Roman" w:hAnsi="Times New Roman" w:cs="Times New Roman"/>
        </w:rPr>
      </w:pP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409">
        <w:rPr>
          <w:rFonts w:ascii="Times New Roman" w:hAnsi="Times New Roman" w:cs="Times New Roman"/>
          <w:b/>
        </w:rPr>
        <w:t>Dostat</w:t>
      </w:r>
      <w:r w:rsidRPr="00591E83">
        <w:rPr>
          <w:rFonts w:ascii="Times New Roman" w:hAnsi="Times New Roman" w:cs="Times New Roman"/>
          <w:b/>
        </w:rPr>
        <w:t>eczna</w:t>
      </w:r>
      <w:r w:rsidRPr="00591E83">
        <w:rPr>
          <w:rFonts w:ascii="Times New Roman" w:hAnsi="Times New Roman" w:cs="Times New Roman"/>
        </w:rPr>
        <w:t xml:space="preserve"> – uczeń powinien posiadać podstawową wiedzę faktograficzną, czytać teksty ze</w:t>
      </w: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zrozumieniem, dostrzegać związki teraźniejszości z przeszłością, opanować najprostsze umiejętności</w:t>
      </w:r>
    </w:p>
    <w:p w:rsidR="00B51BA2" w:rsidRPr="00086A14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przedmiotowe, takie jak: dokonywanie oceny zdarzenia, opis, porównanie, określanie, w którym wieku doszło do danego zdarzenia, porządkowanie wydarzeń w kolejności chronologicznej, odczytywanie daty wydarzenia z osi czasu; Uczeń (oprócz spełnienia wymagań na ocenę dopuszczającą):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terminem: monarchia absolutna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uprawnienia monarchy absolutnego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wyjaśnia, dlaczego Ludwika XIV określano mianem Króla Słońce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czas panowania Ludwika XIV (XVII w.)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opisuje życiu w Wersalu w czasach Ludwika XIV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terminem: monarchia parlamentarna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Anglię jako kraj o ustroju monarchii parlamentarnej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i krótko charakteryzuje postaci Karola I Stuart</w:t>
      </w:r>
      <w:r w:rsidR="00086A14">
        <w:rPr>
          <w:rFonts w:ascii="Times New Roman" w:hAnsi="Times New Roman" w:cs="Times New Roman"/>
        </w:rPr>
        <w:t xml:space="preserve">a, Olivera Cromwella i W. </w:t>
      </w:r>
      <w:r w:rsidRPr="000360D4">
        <w:rPr>
          <w:rFonts w:ascii="Times New Roman" w:hAnsi="Times New Roman" w:cs="Times New Roman"/>
        </w:rPr>
        <w:t>Orańskiego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zakres władzy dyktatora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terminem: klasycyzm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przykłady budowli klasycystycznych w Polsce i Europie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charakteryzuje styl klasycystyczny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z ilustracji przedstawiających zabytki wybiera te, które zostały zbudowane w stylu klasycystycznym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najważniejsze dokonania naukowe i techniczne epoki oświecenia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tłumaczy, dlaczego nowa epoka w kulturze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europejskiej została nazwana oświeceniem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terminami: absolutyzm, absolutyzm oświecony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podaje przykłady reform w monarchiach absolutyzmu oświeconego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wpływ ideologii oświecenia na reformy w krajach absolutyzmu oświeconego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Petersburg jako nową stolicę Rosji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terminami: kolonia, konstytucja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kolonie brytyjskie w Ameryce Północnej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strony konfliktu w wojnie o niepodległość Stanów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podaje i zaznacza na osi czasu datę uchwalenia konstytucji USA – pierwszej takiej ustawy na świecie (1787 r.)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wyjaśnia, dlaczego Amerykanie mówią w języku angielskim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porównuje pierwszą flagę USA z flagą współczesną, wskazując zauważone podobieństwa i różnice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terminami: unia personalna, anarchia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Saksonię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przyczyny anarchii w Polsce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Stanisława Konarskiego jako reformatora Rzeczypospolitej i krótko opisuje propozycje jego reform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charakteryzuje postać Stanisława Augusta Poniatowskiego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ziemie utracone przez Polskę podczas pierwszego rozbioru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przyczyny pierwszego rozbioru Polski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ocenia postawę Tadeusza Rejtana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 xml:space="preserve">– poprawnie posługuje się </w:t>
      </w:r>
      <w:r w:rsidR="00CF638D">
        <w:rPr>
          <w:rFonts w:ascii="Times New Roman" w:hAnsi="Times New Roman" w:cs="Times New Roman"/>
        </w:rPr>
        <w:t>terminami: ambasador, emigracja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terminem: obiady czwartkowe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przyczyny powołania Komisji Edukacji Narodowej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cel wychowania i edukacji młodzieży w XVIII w.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podaje i zaznacza na osi czasu daty obrad Sejmu Wielkiego (1788–1792 r.) i drugiego rozbioru (1793 r.)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najważniejsze reformy Sejmu Czteroletniego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najważniejsze postanowienia Konstytucji 3 maja (zniesienie liberum veto i wolnej elekcji)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ziemie utracone przez Polskę podczas drugiego rozbioru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charakteryzuje postać Tadeusza Kościuszki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terminem: insurekcja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podaje i zaznacza na osi czasu daty insurekcji kościuszkowskiej (1794 r.) oraz trzeciego rozbioru Polski (1795 r.)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przyczyny wybuchu i upadku powstania kościuszkowskiego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Kraków i tereny utracone przez Polskę podczas trzeciego rozbioru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terminami: burżuazja, Stany Generalne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wymienia i charakteryzuje stany społeczne we Francji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podaje i zaznacza na osi czasu datę wybuchu rewolucji burżuazyjnej we Francji (14 lipca 1789 r.)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ch</w:t>
      </w:r>
      <w:r w:rsidR="00CF638D">
        <w:rPr>
          <w:rFonts w:ascii="Times New Roman" w:hAnsi="Times New Roman" w:cs="Times New Roman"/>
        </w:rPr>
        <w:t>arakteryzuje postać Ludwika XVI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przyczyny obalenia władzy Ludwika XVI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 xml:space="preserve">– poprawnie posługuje się terminem: republika 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charakteryzuje postać Maksymiliana Robespierre’a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państwa, z który</w:t>
      </w:r>
      <w:r w:rsidR="00CF638D">
        <w:rPr>
          <w:rFonts w:ascii="Times New Roman" w:hAnsi="Times New Roman" w:cs="Times New Roman"/>
        </w:rPr>
        <w:t>mi walczyła rewolucyjna Francja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państwa, z którymi toczyła wojny napoleońska Francja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podaje datę decydującej bitwy pod Austerlitz i wskazuje tę miejscowość na mapie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terminem: zamach stanu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okoliczności przejęcia władzy przez Napoleona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tereny zależne od Francji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przyczyny wyprawy Napoleona na Rosję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opisuje, w jakich warunkach atmosferycznych wycofywała się Wielka Armia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wyjaśnia, dlaczego bitwa pod Lipskiem została nazwana „bitwą narodów”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państwa koalicji antyfrancuskiej, Elbę i Lipsk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poprawnie posługuje się terminami: legiony, emigracja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podaje i zaznacza na osi czasu datę utworzenia Legionów Polskich we Włoszech (1797 r.)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Włochy, Francję i San Domingo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 xml:space="preserve">– przedstawia cel utworzenia Legionów Polskich i opisuje walki z ich udziałem 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przedstawia okoliczności utworzenia Księstwa Warszawskiego,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>– wskazuje na mapie Tylżę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0D4">
        <w:rPr>
          <w:rFonts w:ascii="Times New Roman" w:hAnsi="Times New Roman" w:cs="Times New Roman"/>
        </w:rPr>
        <w:t xml:space="preserve">– podaje i zaznacza na osi czasu daty utworzenia i likwidacji Księstwa </w:t>
      </w:r>
      <w:r w:rsidR="00CF638D">
        <w:rPr>
          <w:rFonts w:ascii="Times New Roman" w:hAnsi="Times New Roman" w:cs="Times New Roman"/>
        </w:rPr>
        <w:t>Warszawskiego (1807 r. 1815r)</w:t>
      </w:r>
    </w:p>
    <w:p w:rsidR="000360D4" w:rsidRPr="000360D4" w:rsidRDefault="000360D4" w:rsidP="00272A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  <w:b/>
        </w:rPr>
        <w:t>Dobra</w:t>
      </w:r>
      <w:r w:rsidRPr="00591E83">
        <w:rPr>
          <w:rFonts w:ascii="Times New Roman" w:hAnsi="Times New Roman" w:cs="Times New Roman"/>
        </w:rPr>
        <w:t xml:space="preserve"> – uczeń powinien opanować wiedzę faktograficzną na poziomie ponadpodstawowym,</w:t>
      </w: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wykazywać się aktywnością na lekcjach, wyrażać własną opinię, dostrzegać ciągłość rozwoju</w:t>
      </w:r>
    </w:p>
    <w:p w:rsidR="00DF26EC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kulturalnego i cywilizacyjnego, integrować wiedzę uzyskaną z różnych źródeł, samodzielnie poszukiwać informacji o swoim regionie i rodzinnej miejscowości, umiejętnie posługiwać się mapą, odczytywać wiadomości z wykresów i tabel. Uczeń oprócz spełnienia wymagań na ocenę dostateczną</w:t>
      </w:r>
      <w:r w:rsidR="00CF638D">
        <w:rPr>
          <w:rFonts w:ascii="Times New Roman" w:hAnsi="Times New Roman" w:cs="Times New Roman"/>
        </w:rPr>
        <w:t>.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poprawnie posługuje się terminami: manufaktura, cło, import, eksport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wyjaśnia, dlaczego Francja była europejską potęgą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przedstawia, w jaki sposób doszło do wzmocnienia władzy królewskiej we Francji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 przyczyny konfliktu Karola I z parlamentem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Deklarację praw narodu angielskiego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 xml:space="preserve">– charakteryzuje </w:t>
      </w:r>
      <w:r>
        <w:rPr>
          <w:rFonts w:ascii="Times New Roman" w:hAnsi="Times New Roman" w:cs="Times New Roman"/>
        </w:rPr>
        <w:t>ustrój monarchii parlamentarnej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ideologię oświecenia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postać Monteskiusza i wyjaśnia, na czym polegała opracowana przez niego koncepcja trójpodziału władzy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wymienia reformy przeprowadzone w Rosji, Austrii i Prusach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wyjaśnia, dlaczego monarchowie absolutyzmu oświeconego nazywali siebie „sługami ludu”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 związki między pojawieniem się nowych potęg w Europie Środkowej a sytuacją w Rzeczypospolitej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przyczyny wybuchu wojny między kolonistami a rządem brytyjskim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opisuje wydarzenie zwane bostońskim piciem herbaty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poprawnie posługuje się terminem: bojkot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podaje i zaznacza na osi czasu datę powstania Stanów Zjednoczonych (4 lipca 1776 r.)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znaczenie Deklaracji niepodległości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udział Polaków w walce o niepodległość USA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poprawnie posługu</w:t>
      </w:r>
      <w:r>
        <w:rPr>
          <w:rFonts w:ascii="Times New Roman" w:hAnsi="Times New Roman" w:cs="Times New Roman"/>
        </w:rPr>
        <w:t xml:space="preserve">je się terminami: konfederacja, </w:t>
      </w:r>
      <w:r w:rsidRPr="00CF638D">
        <w:rPr>
          <w:rFonts w:ascii="Times New Roman" w:hAnsi="Times New Roman" w:cs="Times New Roman"/>
        </w:rPr>
        <w:t>liberum veto, wolna elekcja, przywileje, złota wolność szlachecka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 sens powiedzeń: Od Sasa do Lasa i Za króla Sasa jedz, pij i popuszczaj pasa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postać Stanisława Leszczyńskiego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projekty reform w I poł. XVIII w.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opisuje okoliczności wyboru Stanisława Augusta na króla Polski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wymienia reformy Stanisława Augusta w celu naprawy oświaty i gospodarki w II poł. XVIII w.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wskazuje następstwa konfederacji barskiej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porównuje postawy rodaków wobec rozbioru państwa na podstawie analizy obrazu Jana Matejki Rejtan – Upadek Polski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architekturę i sztukę klasycystyczną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podaje przykłady budowli klasycystycznych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twórczość Ignacego Krasickiego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zadania Teatru Narodowego i czasopisma „Monitor”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omawia zmiany wpr</w:t>
      </w:r>
      <w:r>
        <w:rPr>
          <w:rFonts w:ascii="Times New Roman" w:hAnsi="Times New Roman" w:cs="Times New Roman"/>
        </w:rPr>
        <w:t xml:space="preserve">owadzone w polskim szkolnictwie </w:t>
      </w:r>
      <w:r w:rsidRPr="00CF638D">
        <w:rPr>
          <w:rFonts w:ascii="Times New Roman" w:hAnsi="Times New Roman" w:cs="Times New Roman"/>
        </w:rPr>
        <w:t>przez KEN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postać Stanisława Małachowskiego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opisuje sytuację w Polsce po pierwszym rozbiorze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podaje cel obrad Sejmu Wielkiego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okoliczności zawiązania konfederacji targowickiej i podaje jej datę (1792 r.)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wskazuje na mapie</w:t>
      </w:r>
      <w:r>
        <w:rPr>
          <w:rFonts w:ascii="Times New Roman" w:hAnsi="Times New Roman" w:cs="Times New Roman"/>
        </w:rPr>
        <w:t xml:space="preserve"> Targowicę, Dubienkę i Zieleńce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postać Wojciecha Bartosa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opowiada o bitwie pod Racławicami i przedstawia jej znaczenie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wskazuje na mapie Racławice i Połaniec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wyjaśnia, dlaczego Kościuszko zdecydował się wydać Uniwersał połaniecki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wskazuje następstwa upadku powstania kościuszkowskiego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przyczyny wybuchu rewolucji burżuazyjnej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opisuje położenie stanów społecznych we Francji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 zadania Konstytuanty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najważniejsze zapisy Deklaracji praw człowieka i obywatela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poprawnie posługuje się terminem: monarchia konstytucyjna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poprawnie posługuje się terminami: jakobini, dyrektoriat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opisuje rządy jakobinów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wyjaśnia, dlaczego rządy jakobinów nazwano Wielkim Terrorem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przedstawia, w jaki sposób jakobinów odsunięto od władzy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rządy dyrektoriatu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położenie Francji w Europie podczas rządów dyrektoriatu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poprawnie posługuje się terminem: blokada kontynentalna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 przyczyny wprowadzenia blokady kontynentalnej przeciw Anglii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Kodeks Napoleona i podaje datę jego uchwalenia (1804 r.)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wymienia reformy wprowadzone przez Napoleona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poprawnie posługuje się terminami: taktyka spalonej ziemi, wojna podjazdowa, abdykacja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strategię obronną Rosji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opisuje skutki wyprawy Napoleona na Rosję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podaje datę bitwy pod Lipskiem (1813 r.)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skutki klęski Napoleona pod Lipskiem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wyjaśnia, dlaczego Polacy wiązali nadzieję na niepodległość z Napoleonem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opisuje udział legionistów w wojnach napoleońskich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powody wysł</w:t>
      </w:r>
      <w:r>
        <w:rPr>
          <w:rFonts w:ascii="Times New Roman" w:hAnsi="Times New Roman" w:cs="Times New Roman"/>
        </w:rPr>
        <w:t>ania legionistów na San Domingo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charakteryzuje postać księcia Józefa Poniatowskiego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przedstawia okoliczności powiększenia terytorium Księstwa Warszawskiego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wskazuje na mapie Raszyn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38D">
        <w:rPr>
          <w:rFonts w:ascii="Times New Roman" w:hAnsi="Times New Roman" w:cs="Times New Roman"/>
        </w:rPr>
        <w:t>– wyjaśnia znaczenie mitu napoleońskiego dla podtrzymania pamięci o Legionach</w:t>
      </w:r>
    </w:p>
    <w:p w:rsidR="00CF638D" w:rsidRPr="00CF638D" w:rsidRDefault="00CF638D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38D" w:rsidRDefault="00CF638D" w:rsidP="00272A00">
      <w:pPr>
        <w:spacing w:after="0" w:line="240" w:lineRule="auto"/>
        <w:jc w:val="both"/>
      </w:pP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  <w:b/>
        </w:rPr>
        <w:t>Bardzo dobra</w:t>
      </w:r>
      <w:r w:rsidRPr="00591E83">
        <w:rPr>
          <w:rFonts w:ascii="Times New Roman" w:hAnsi="Times New Roman" w:cs="Times New Roman"/>
        </w:rPr>
        <w:t xml:space="preserve"> – uczeń musi wykazać się nie tylko dużą wiedzą, lecz także zrozumieniem procesów</w:t>
      </w:r>
    </w:p>
    <w:p w:rsidR="00B51BA2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historycznych; powinien również samodzielnie wyciągać wnioski, ujmować treści historyczne                     w związki przyczynowo-skutkowe, krytycznie odnosić się do wydarzeń z przeszłości oraz porównywać epoki i okresy. Uczeń oprócz spełnienia wymagań na ocenę dobrą:</w:t>
      </w:r>
    </w:p>
    <w:p w:rsid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poprawnie posługuje się terminem: hugenoci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opisuje, jak zakończyły się wojny religijne we Francji (przywołuje Edykt nantejski)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 xml:space="preserve">– omawia politykę gospodarczą ministra Colberta 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opowiada o twórczości Moliera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poprawnie posługuje się terminami: purytanie, nowa szlachta, rojaliści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postać Olivera Cromwella i jego dokonania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wskazuje 1689 r. jako czas ukształtowania się monarchii parlamentarnej w Anglii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postaci Woltera i Jana Jakuba Rousseau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poprawnie posługuje się terminem: ateizm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omawia koncepcję umowy społecznej zaproponowaną przez Jana Jakuba Rousseau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 xml:space="preserve">– wyjaśnia przyczyny krytyki absolutyzmu i Kościoła </w:t>
      </w:r>
      <w:r>
        <w:rPr>
          <w:rFonts w:ascii="Times New Roman" w:hAnsi="Times New Roman" w:cs="Times New Roman"/>
        </w:rPr>
        <w:t>przez filozofów doby oświecenia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charakteryzuje reformy przeprowadzone w Rosji, Austrii i Prusach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wyjaśnia wpływ reform na wzrost znaczenia tych państw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skutki uzyskania przez Rosję dostępu do Bałtyku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najważniejsze etapy walki o niepodległość USA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wskazuje na mapie Boston, Filadelfię i Yorktown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omawia zasługi Jerzego Waszyngtona dla powstania USA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idee oświeceniowe zapisane w konstytucji USA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wymienia miejsca związane z udziałem Polaków w wojnie o niepodległość USA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genezę i postanowienia sejmu niemego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podaje i zaznacza na osi czasu datę obrad sejmu niemego (1717 r.)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wyjaśnia przyczynę ingerencji Rosji w sprawy Polski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pozytywne i negatywne skutki rządów Augusta III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poprawnie posługuje się terminem: prawa kardynalne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podaje datę zawiązania konfederacji barskiej (1768 r.)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cel walki konfederatów barskich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opowiada o przebiegu i decyzjach sejmu rozbioro</w:t>
      </w:r>
      <w:r>
        <w:rPr>
          <w:rFonts w:ascii="Times New Roman" w:hAnsi="Times New Roman" w:cs="Times New Roman"/>
        </w:rPr>
        <w:t>wego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 xml:space="preserve">– wymienia pisarzy politycznych II poł. XVIII w. (Hugo Kołłątaj, Stanisław Staszic) oraz ich propozycje reform 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zasługi Stanisława Augusta dla rozwoju kultury i sztuki oświecenia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wymienia malarzy tworzących w Polsce (Canaletto, Marcello Bacciarelli)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wyjaśnia, dlaczego obrazy Canaletta są ważnym źródłem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wiedzy historycznej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najważniejsze reformy Sejmu Czteroletniego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charakteryzuje ustrój polityczny wprowadzony przez Konstytucję 3 maja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genezę ustanowienia Orderu Virtuti Militari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przebieg wojny polsko-rosyjskiej (1792 r.),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postanowienia sejmu w Grodnie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poprawnie posługuje się terminem: uniwersał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zapisy Uniwersału połanieckiego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przebieg powstania kościuszkowskiego i podaje jego najważniejsze wydarzenia w kolejności chronologicznej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wskazuje na mapie Maciejowice i przedstawia znaczenie tej bitwy dla losów powstania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sytuację we Francji przez wybuchem rewolucji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decyzje Konstytuanty podjęte po wybuchu rewolucji i wskazuje ich przyczyny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podaje datę uchwalenia konstytucji francuskiej (1791 r.)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charakteryzuje ustrój Francji po wprowadzeniu konstytucji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 xml:space="preserve">– poprawnie posługuje się terminem: radykalizm 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wyjaśnia na przykładzie postaci Maksymiliana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Robespierre’a sens powiedzenia: Rewolucja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pożera własne dzieci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skutki rządów jakobinów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wyjaśnia przyczyny upadku rządów jakobinów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wyjaśnia przyczyny niezadowolenia społecznego podczas rządów dyrektoriatu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przedstawia etapy kariery Napoleona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 xml:space="preserve">– podaje datę koronacji cesarskiej Napoleona (1804 r.) 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wyjaśnia, dlaczego Napoleon koronował się na cesarza Francuzów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podaje datę pokoju w Tylży (1807 r.) i przedstawia jego postanowienia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omawia przebieg kampanii rosyjskiej Napoleona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podaje datę bitwy pod Borodino (1812 r.)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wskazuje na mapie Borodino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 xml:space="preserve">– omawia, jak przebiegał odwrót Wielkiej Armii 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opisuje położenie ludności polskiej po utracie niepodległości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charakteryzuje zasady obowiązujące w Legionach Polskich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 xml:space="preserve">– wyjaśnia, dlaczego Legiony były </w:t>
      </w:r>
      <w:r>
        <w:rPr>
          <w:rFonts w:ascii="Times New Roman" w:hAnsi="Times New Roman" w:cs="Times New Roman"/>
        </w:rPr>
        <w:t>szkołą patriotyzmu i demokracji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omawia zapisy konstytucji Księstwa Warszawskiego</w:t>
      </w:r>
    </w:p>
    <w:p w:rsidR="004618BD" w:rsidRP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wskazuje związek między zapisami konstytucji Księstwa Warszawskiego</w:t>
      </w:r>
      <w:r>
        <w:rPr>
          <w:rFonts w:ascii="Times New Roman" w:hAnsi="Times New Roman" w:cs="Times New Roman"/>
        </w:rPr>
        <w:t xml:space="preserve"> a ideami rewolucji francuskiej; </w:t>
      </w:r>
      <w:r w:rsidRPr="004618BD">
        <w:rPr>
          <w:rFonts w:ascii="Times New Roman" w:hAnsi="Times New Roman" w:cs="Times New Roman"/>
        </w:rPr>
        <w:t>wskazuje na mapie Somosierrę</w:t>
      </w:r>
    </w:p>
    <w:p w:rsidR="004618BD" w:rsidRDefault="004618BD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D">
        <w:rPr>
          <w:rFonts w:ascii="Times New Roman" w:hAnsi="Times New Roman" w:cs="Times New Roman"/>
        </w:rPr>
        <w:t>– opowiada o szarży polskich szwoleżerów pod Somosierrą i wskazuje jej znaczenie dla toczonych walk</w:t>
      </w:r>
      <w:r>
        <w:rPr>
          <w:rFonts w:ascii="Times New Roman" w:hAnsi="Times New Roman" w:cs="Times New Roman"/>
        </w:rPr>
        <w:t>.</w:t>
      </w:r>
    </w:p>
    <w:p w:rsidR="00DF26EC" w:rsidRDefault="00DF26EC" w:rsidP="00272A00">
      <w:pPr>
        <w:spacing w:after="0" w:line="240" w:lineRule="auto"/>
        <w:jc w:val="both"/>
      </w:pP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  <w:b/>
        </w:rPr>
        <w:t>Celująca</w:t>
      </w:r>
      <w:r w:rsidRPr="00591E83">
        <w:rPr>
          <w:rFonts w:ascii="Times New Roman" w:hAnsi="Times New Roman" w:cs="Times New Roman"/>
        </w:rPr>
        <w:t xml:space="preserve"> – uczeń wykazuje się rozległą wiedzę historyczną, świadczącą o uzdolnieniach</w:t>
      </w: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83">
        <w:rPr>
          <w:rFonts w:ascii="Times New Roman" w:hAnsi="Times New Roman" w:cs="Times New Roman"/>
        </w:rPr>
        <w:t>humanistycznych, ponadto wykazuje szczególne zainteresowanie przedmiotem. Bierze czynny udział                  w życiu szkoły, wykazuje się aktywną i prospołeczną pos</w:t>
      </w:r>
      <w:r>
        <w:rPr>
          <w:rFonts w:ascii="Times New Roman" w:hAnsi="Times New Roman" w:cs="Times New Roman"/>
        </w:rPr>
        <w:t>tawą.</w:t>
      </w:r>
    </w:p>
    <w:p w:rsidR="00B51BA2" w:rsidRPr="00591E83" w:rsidRDefault="00B51BA2" w:rsidP="00272A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EC" w:rsidRDefault="00DF26EC" w:rsidP="00272A00">
      <w:pPr>
        <w:spacing w:after="0" w:line="240" w:lineRule="auto"/>
        <w:jc w:val="both"/>
      </w:pPr>
    </w:p>
    <w:p w:rsidR="005D33B9" w:rsidRPr="005D33B9" w:rsidRDefault="005D33B9" w:rsidP="00272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3B9" w:rsidRDefault="005D33B9" w:rsidP="00272A00">
      <w:pPr>
        <w:spacing w:after="0" w:line="240" w:lineRule="auto"/>
        <w:jc w:val="both"/>
      </w:pPr>
    </w:p>
    <w:p w:rsidR="005D33B9" w:rsidRDefault="005D33B9" w:rsidP="00272A00">
      <w:pPr>
        <w:spacing w:after="0" w:line="240" w:lineRule="auto"/>
        <w:jc w:val="both"/>
      </w:pPr>
    </w:p>
    <w:sectPr w:rsidR="005D33B9" w:rsidSect="0081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678"/>
    <w:multiLevelType w:val="hybridMultilevel"/>
    <w:tmpl w:val="4FA24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259D9"/>
    <w:multiLevelType w:val="hybridMultilevel"/>
    <w:tmpl w:val="48765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F3319"/>
    <w:multiLevelType w:val="hybridMultilevel"/>
    <w:tmpl w:val="638C8C3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68C77A94"/>
    <w:multiLevelType w:val="hybridMultilevel"/>
    <w:tmpl w:val="CE841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D039E"/>
    <w:multiLevelType w:val="hybridMultilevel"/>
    <w:tmpl w:val="D23E5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D002B"/>
    <w:rsid w:val="000360D4"/>
    <w:rsid w:val="00061214"/>
    <w:rsid w:val="00086A14"/>
    <w:rsid w:val="00092FBD"/>
    <w:rsid w:val="00165D92"/>
    <w:rsid w:val="001B2744"/>
    <w:rsid w:val="00272A00"/>
    <w:rsid w:val="002A4B66"/>
    <w:rsid w:val="002C77B4"/>
    <w:rsid w:val="00307B27"/>
    <w:rsid w:val="00387E86"/>
    <w:rsid w:val="00453E63"/>
    <w:rsid w:val="004618BD"/>
    <w:rsid w:val="004C7E91"/>
    <w:rsid w:val="005001DF"/>
    <w:rsid w:val="00535B6B"/>
    <w:rsid w:val="005B686B"/>
    <w:rsid w:val="005D33B9"/>
    <w:rsid w:val="00691A7E"/>
    <w:rsid w:val="006C686A"/>
    <w:rsid w:val="006D002B"/>
    <w:rsid w:val="006E0D44"/>
    <w:rsid w:val="00733FB1"/>
    <w:rsid w:val="007579F3"/>
    <w:rsid w:val="007E2F03"/>
    <w:rsid w:val="007F182A"/>
    <w:rsid w:val="008171DF"/>
    <w:rsid w:val="00830298"/>
    <w:rsid w:val="008B36E4"/>
    <w:rsid w:val="008C686C"/>
    <w:rsid w:val="008E27E5"/>
    <w:rsid w:val="008F625B"/>
    <w:rsid w:val="009E0C0B"/>
    <w:rsid w:val="009F0799"/>
    <w:rsid w:val="00A80827"/>
    <w:rsid w:val="00B267D2"/>
    <w:rsid w:val="00B348AD"/>
    <w:rsid w:val="00B51BA2"/>
    <w:rsid w:val="00B676EC"/>
    <w:rsid w:val="00B9364C"/>
    <w:rsid w:val="00BF6062"/>
    <w:rsid w:val="00C20EB7"/>
    <w:rsid w:val="00C212BF"/>
    <w:rsid w:val="00CD375C"/>
    <w:rsid w:val="00CF638D"/>
    <w:rsid w:val="00D01072"/>
    <w:rsid w:val="00D53BDA"/>
    <w:rsid w:val="00D62269"/>
    <w:rsid w:val="00D63BB5"/>
    <w:rsid w:val="00DD3891"/>
    <w:rsid w:val="00DF26EC"/>
    <w:rsid w:val="00DF2BBF"/>
    <w:rsid w:val="00DF6B0D"/>
    <w:rsid w:val="00E36310"/>
    <w:rsid w:val="00F9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5438</Words>
  <Characters>32630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Pola</cp:lastModifiedBy>
  <cp:revision>2</cp:revision>
  <dcterms:created xsi:type="dcterms:W3CDTF">2020-09-21T11:41:00Z</dcterms:created>
  <dcterms:modified xsi:type="dcterms:W3CDTF">2020-09-21T11:41:00Z</dcterms:modified>
</cp:coreProperties>
</file>